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9C" w:rsidRPr="006F1F65" w:rsidRDefault="00DE62DE" w:rsidP="00425128">
      <w:pPr>
        <w:pStyle w:val="Sansinterligne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F1F65">
        <w:rPr>
          <w:rFonts w:ascii="Times New Roman" w:hAnsi="Times New Roman" w:cs="Times New Roman"/>
          <w:b/>
          <w:color w:val="FF0000"/>
          <w:u w:val="single"/>
        </w:rPr>
        <w:t>C</w:t>
      </w:r>
      <w:r w:rsidR="00425128" w:rsidRPr="006F1F65">
        <w:rPr>
          <w:rFonts w:ascii="Times New Roman" w:hAnsi="Times New Roman" w:cs="Times New Roman"/>
          <w:b/>
          <w:color w:val="FF0000"/>
          <w:u w:val="single"/>
        </w:rPr>
        <w:t>hapitre 16 : Lois de l’électricité</w:t>
      </w:r>
    </w:p>
    <w:p w:rsidR="00425128" w:rsidRDefault="00425128" w:rsidP="00425128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425128" w:rsidRDefault="000E7FF1" w:rsidP="00425128">
      <w:pPr>
        <w:pStyle w:val="Sansinterlig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Séance d’une </w:t>
      </w:r>
      <w:r w:rsidRPr="000E7FF1">
        <w:rPr>
          <w:rFonts w:ascii="Times New Roman" w:hAnsi="Times New Roman" w:cs="Times New Roman"/>
          <w:b/>
          <w:highlight w:val="cyan"/>
          <w:u w:val="single"/>
        </w:rPr>
        <w:t>durée de 1H</w:t>
      </w:r>
      <w:bookmarkStart w:id="0" w:name="_GoBack"/>
      <w:bookmarkEnd w:id="0"/>
      <w:r w:rsidRPr="000E7FF1">
        <w:rPr>
          <w:rFonts w:ascii="Times New Roman" w:hAnsi="Times New Roman" w:cs="Times New Roman"/>
          <w:b/>
          <w:highlight w:val="cyan"/>
          <w:u w:val="single"/>
        </w:rPr>
        <w:t>.</w:t>
      </w:r>
    </w:p>
    <w:p w:rsidR="000E7FF1" w:rsidRDefault="000E7FF1" w:rsidP="00425128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425128" w:rsidRPr="006F1F65" w:rsidRDefault="00425128" w:rsidP="00425128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highlight w:val="green"/>
          <w:u w:val="single"/>
        </w:rPr>
      </w:pPr>
      <w:r w:rsidRPr="006F1F65">
        <w:rPr>
          <w:rFonts w:ascii="Times New Roman" w:hAnsi="Times New Roman" w:cs="Times New Roman"/>
          <w:b/>
          <w:highlight w:val="green"/>
          <w:u w:val="single"/>
        </w:rPr>
        <w:t>Lois de l’électricité relative à la tension et à l’intensité du courant.</w:t>
      </w:r>
    </w:p>
    <w:p w:rsidR="00425128" w:rsidRDefault="00425128" w:rsidP="00425128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425128" w:rsidRPr="00D651C1" w:rsidRDefault="00425128" w:rsidP="00425128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D651C1">
        <w:rPr>
          <w:rFonts w:ascii="Times New Roman" w:hAnsi="Times New Roman" w:cs="Times New Roman"/>
          <w:u w:val="single"/>
        </w:rPr>
        <w:t>Mesures de courant et de tension</w:t>
      </w:r>
    </w:p>
    <w:p w:rsidR="00425128" w:rsidRDefault="00425128" w:rsidP="00425128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9"/>
        <w:gridCol w:w="3396"/>
        <w:gridCol w:w="3153"/>
      </w:tblGrid>
      <w:tr w:rsidR="00425128" w:rsidTr="00425128">
        <w:tc>
          <w:tcPr>
            <w:tcW w:w="2868" w:type="dxa"/>
          </w:tcPr>
          <w:p w:rsidR="00425128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Mesure de</w:t>
            </w:r>
          </w:p>
        </w:tc>
        <w:tc>
          <w:tcPr>
            <w:tcW w:w="3210" w:type="dxa"/>
          </w:tcPr>
          <w:p w:rsidR="00425128" w:rsidRPr="003945C9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945C9">
              <w:rPr>
                <w:rFonts w:ascii="Times New Roman" w:hAnsi="Times New Roman" w:cs="Times New Roman"/>
                <w:color w:val="0070C0"/>
              </w:rPr>
              <w:t>courant électrique</w:t>
            </w:r>
          </w:p>
        </w:tc>
        <w:tc>
          <w:tcPr>
            <w:tcW w:w="3210" w:type="dxa"/>
          </w:tcPr>
          <w:p w:rsidR="00425128" w:rsidRPr="003945C9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3945C9">
              <w:rPr>
                <w:rFonts w:ascii="Times New Roman" w:hAnsi="Times New Roman" w:cs="Times New Roman"/>
                <w:color w:val="E36C0A" w:themeColor="accent6" w:themeShade="BF"/>
              </w:rPr>
              <w:t>tension électrique</w:t>
            </w:r>
          </w:p>
        </w:tc>
      </w:tr>
      <w:tr w:rsidR="00425128" w:rsidTr="00425128">
        <w:tc>
          <w:tcPr>
            <w:tcW w:w="2868" w:type="dxa"/>
          </w:tcPr>
          <w:p w:rsidR="00425128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Appareil de mesure</w:t>
            </w:r>
          </w:p>
        </w:tc>
        <w:tc>
          <w:tcPr>
            <w:tcW w:w="3210" w:type="dxa"/>
          </w:tcPr>
          <w:p w:rsidR="00425128" w:rsidRPr="003945C9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945C9">
              <w:rPr>
                <w:rFonts w:ascii="Times New Roman" w:hAnsi="Times New Roman" w:cs="Times New Roman"/>
                <w:color w:val="0070C0"/>
              </w:rPr>
              <w:t>Ampèremètre</w:t>
            </w:r>
          </w:p>
        </w:tc>
        <w:tc>
          <w:tcPr>
            <w:tcW w:w="3210" w:type="dxa"/>
          </w:tcPr>
          <w:p w:rsidR="00425128" w:rsidRPr="003945C9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3945C9">
              <w:rPr>
                <w:rFonts w:ascii="Times New Roman" w:hAnsi="Times New Roman" w:cs="Times New Roman"/>
                <w:color w:val="E36C0A" w:themeColor="accent6" w:themeShade="BF"/>
              </w:rPr>
              <w:t>Voltmètre</w:t>
            </w:r>
          </w:p>
        </w:tc>
      </w:tr>
      <w:tr w:rsidR="00425128" w:rsidTr="00425128">
        <w:tc>
          <w:tcPr>
            <w:tcW w:w="2868" w:type="dxa"/>
          </w:tcPr>
          <w:p w:rsidR="00425128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Branchement</w:t>
            </w:r>
          </w:p>
        </w:tc>
        <w:tc>
          <w:tcPr>
            <w:tcW w:w="3210" w:type="dxa"/>
          </w:tcPr>
          <w:p w:rsidR="00425128" w:rsidRPr="003945C9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945C9">
              <w:rPr>
                <w:rFonts w:ascii="Times New Roman" w:hAnsi="Times New Roman" w:cs="Times New Roman"/>
                <w:color w:val="0070C0"/>
              </w:rPr>
              <w:t>Série</w:t>
            </w:r>
          </w:p>
        </w:tc>
        <w:tc>
          <w:tcPr>
            <w:tcW w:w="3210" w:type="dxa"/>
          </w:tcPr>
          <w:p w:rsidR="00425128" w:rsidRPr="003945C9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3945C9">
              <w:rPr>
                <w:rFonts w:ascii="Times New Roman" w:hAnsi="Times New Roman" w:cs="Times New Roman"/>
                <w:color w:val="E36C0A" w:themeColor="accent6" w:themeShade="BF"/>
              </w:rPr>
              <w:t>Parallèle (ou dérivation)</w:t>
            </w:r>
          </w:p>
        </w:tc>
      </w:tr>
      <w:tr w:rsidR="00425128" w:rsidTr="00425128">
        <w:tc>
          <w:tcPr>
            <w:tcW w:w="2868" w:type="dxa"/>
          </w:tcPr>
          <w:p w:rsidR="00425128" w:rsidRDefault="00425128" w:rsidP="003945C9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Exemple de circuit</w:t>
            </w:r>
          </w:p>
        </w:tc>
        <w:tc>
          <w:tcPr>
            <w:tcW w:w="3210" w:type="dxa"/>
          </w:tcPr>
          <w:p w:rsidR="00425128" w:rsidRDefault="00425128" w:rsidP="00425128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14904" cy="838200"/>
                  <wp:effectExtent l="0" t="0" r="4445" b="0"/>
                  <wp:docPr id="1" name="Image 1" descr="Résultat de recherche d'images pour &quot;mesure de courant ampèremètre en sé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esure de courant ampèremètre en sé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904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25128" w:rsidRDefault="00425128" w:rsidP="00425128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5773" cy="806450"/>
                  <wp:effectExtent l="0" t="0" r="635" b="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81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45" cy="80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5C9" w:rsidTr="00425128">
        <w:tc>
          <w:tcPr>
            <w:tcW w:w="2868" w:type="dxa"/>
          </w:tcPr>
          <w:p w:rsidR="003945C9" w:rsidRDefault="003945C9" w:rsidP="00425128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3945C9" w:rsidRPr="003945C9" w:rsidRDefault="003945C9" w:rsidP="003945C9">
            <w:pPr>
              <w:pStyle w:val="Sansinterligne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lang w:eastAsia="fr-FR"/>
              </w:rPr>
              <w:t>Pour que la valeur affichée de l’intensité du courant soit &gt; 0, l</w:t>
            </w:r>
            <w:r w:rsidRPr="003945C9">
              <w:rPr>
                <w:rFonts w:ascii="Times New Roman" w:hAnsi="Times New Roman" w:cs="Times New Roman"/>
                <w:noProof/>
                <w:color w:val="0070C0"/>
                <w:lang w:eastAsia="fr-FR"/>
              </w:rPr>
              <w:t>a borne A de l</w:t>
            </w:r>
            <w:r>
              <w:rPr>
                <w:rFonts w:ascii="Times New Roman" w:hAnsi="Times New Roman" w:cs="Times New Roman"/>
                <w:noProof/>
                <w:color w:val="0070C0"/>
                <w:lang w:eastAsia="fr-FR"/>
              </w:rPr>
              <w:t>’ampèremètre doit être reliée au</w:t>
            </w:r>
            <w:r w:rsidRPr="003945C9">
              <w:rPr>
                <w:rFonts w:ascii="Times New Roman" w:hAnsi="Times New Roman" w:cs="Times New Roman"/>
                <w:noProof/>
                <w:color w:val="0070C0"/>
                <w:lang w:eastAsia="fr-FR"/>
              </w:rPr>
              <w:t xml:space="preserve"> + du générateur</w:t>
            </w:r>
            <w:r>
              <w:rPr>
                <w:rFonts w:ascii="Times New Roman" w:hAnsi="Times New Roman" w:cs="Times New Roman"/>
                <w:noProof/>
                <w:color w:val="0070C0"/>
                <w:lang w:eastAsia="fr-FR"/>
              </w:rPr>
              <w:t xml:space="preserve"> et la borne COM reliée au -</w:t>
            </w:r>
          </w:p>
        </w:tc>
        <w:tc>
          <w:tcPr>
            <w:tcW w:w="3210" w:type="dxa"/>
          </w:tcPr>
          <w:p w:rsidR="003945C9" w:rsidRDefault="003945C9" w:rsidP="003945C9">
            <w:pPr>
              <w:pStyle w:val="Sansinterligne"/>
              <w:rPr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E36C0A" w:themeColor="accent6" w:themeShade="BF"/>
                <w:lang w:eastAsia="fr-FR"/>
              </w:rPr>
              <w:t>Pour que la valeur affichée de la tension soit &gt; 0, la borne V</w:t>
            </w:r>
            <w:r w:rsidRPr="003945C9">
              <w:rPr>
                <w:rFonts w:ascii="Times New Roman" w:hAnsi="Times New Roman" w:cs="Times New Roman"/>
                <w:noProof/>
                <w:color w:val="E36C0A" w:themeColor="accent6" w:themeShade="BF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E36C0A" w:themeColor="accent6" w:themeShade="BF"/>
                <w:lang w:eastAsia="fr-FR"/>
              </w:rPr>
              <w:t>du voltmètre</w:t>
            </w:r>
            <w:r w:rsidRPr="003945C9">
              <w:rPr>
                <w:rFonts w:ascii="Times New Roman" w:hAnsi="Times New Roman" w:cs="Times New Roman"/>
                <w:noProof/>
                <w:color w:val="E36C0A" w:themeColor="accent6" w:themeShade="BF"/>
                <w:lang w:eastAsia="fr-FR"/>
              </w:rPr>
              <w:t xml:space="preserve"> doit être </w:t>
            </w:r>
            <w:r>
              <w:rPr>
                <w:rFonts w:ascii="Times New Roman" w:hAnsi="Times New Roman" w:cs="Times New Roman"/>
                <w:noProof/>
                <w:color w:val="E36C0A" w:themeColor="accent6" w:themeShade="BF"/>
                <w:lang w:eastAsia="fr-FR"/>
              </w:rPr>
              <w:t>reliée au</w:t>
            </w:r>
            <w:r w:rsidRPr="003945C9">
              <w:rPr>
                <w:rFonts w:ascii="Times New Roman" w:hAnsi="Times New Roman" w:cs="Times New Roman"/>
                <w:noProof/>
                <w:color w:val="E36C0A" w:themeColor="accent6" w:themeShade="BF"/>
                <w:lang w:eastAsia="fr-FR"/>
              </w:rPr>
              <w:t xml:space="preserve"> + du générateur</w:t>
            </w:r>
            <w:r>
              <w:rPr>
                <w:rFonts w:ascii="Times New Roman" w:hAnsi="Times New Roman" w:cs="Times New Roman"/>
                <w:noProof/>
                <w:color w:val="E36C0A" w:themeColor="accent6" w:themeShade="BF"/>
                <w:lang w:eastAsia="fr-FR"/>
              </w:rPr>
              <w:t xml:space="preserve"> et la borne COM reliée au -</w:t>
            </w:r>
          </w:p>
        </w:tc>
      </w:tr>
    </w:tbl>
    <w:p w:rsidR="00425128" w:rsidRDefault="00425128" w:rsidP="00425128">
      <w:pPr>
        <w:pStyle w:val="Sansinterligne"/>
        <w:rPr>
          <w:rFonts w:ascii="Times New Roman" w:hAnsi="Times New Roman" w:cs="Times New Roman"/>
        </w:rPr>
      </w:pPr>
    </w:p>
    <w:p w:rsidR="00425128" w:rsidRDefault="00425128" w:rsidP="00425128">
      <w:pPr>
        <w:pStyle w:val="Sansinterligne"/>
        <w:rPr>
          <w:rFonts w:ascii="Times New Roman" w:hAnsi="Times New Roman" w:cs="Times New Roman"/>
        </w:rPr>
      </w:pPr>
    </w:p>
    <w:p w:rsidR="00425128" w:rsidRPr="00D651C1" w:rsidRDefault="00425128" w:rsidP="00425128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D651C1">
        <w:rPr>
          <w:rFonts w:ascii="Times New Roman" w:hAnsi="Times New Roman" w:cs="Times New Roman"/>
          <w:u w:val="single"/>
        </w:rPr>
        <w:t>Loi des mailles</w:t>
      </w:r>
    </w:p>
    <w:p w:rsidR="00080CA7" w:rsidRDefault="00080CA7" w:rsidP="00425128">
      <w:pPr>
        <w:pStyle w:val="Sansinterligne"/>
        <w:rPr>
          <w:rFonts w:ascii="Times New Roman" w:hAnsi="Times New Roman" w:cs="Times New Roman"/>
        </w:rPr>
      </w:pPr>
    </w:p>
    <w:p w:rsidR="003945C9" w:rsidRDefault="00080CA7" w:rsidP="00425128">
      <w:pPr>
        <w:pStyle w:val="Sansinterligne"/>
        <w:rPr>
          <w:rFonts w:ascii="Times New Roman" w:hAnsi="Times New Roman" w:cs="Times New Roman"/>
        </w:rPr>
      </w:pPr>
      <w:r w:rsidRPr="003945C9">
        <w:rPr>
          <w:rFonts w:ascii="Times New Roman" w:hAnsi="Times New Roman" w:cs="Times New Roman"/>
          <w:b/>
          <w:color w:val="E36C0A" w:themeColor="accent6" w:themeShade="BF"/>
        </w:rPr>
        <w:t>vidéo explicative</w:t>
      </w:r>
      <w:r w:rsidRPr="003945C9">
        <w:rPr>
          <w:rFonts w:ascii="Times New Roman" w:hAnsi="Times New Roman" w:cs="Times New Roman"/>
          <w:color w:val="E36C0A" w:themeColor="accent6" w:themeShade="BF"/>
        </w:rPr>
        <w:t> </w:t>
      </w:r>
      <w:r w:rsidR="003945C9">
        <w:rPr>
          <w:rFonts w:ascii="Times New Roman" w:hAnsi="Times New Roman" w:cs="Times New Roman"/>
          <w:color w:val="E36C0A" w:themeColor="accent6" w:themeShade="BF"/>
        </w:rPr>
        <w:t>(1</w:t>
      </w:r>
      <w:r w:rsidR="003945C9" w:rsidRPr="003945C9">
        <w:rPr>
          <w:rFonts w:ascii="Times New Roman" w:hAnsi="Times New Roman" w:cs="Times New Roman"/>
          <w:color w:val="E36C0A" w:themeColor="accent6" w:themeShade="BF"/>
          <w:vertAlign w:val="superscript"/>
        </w:rPr>
        <w:t>ère</w:t>
      </w:r>
      <w:r w:rsidR="003945C9">
        <w:rPr>
          <w:rFonts w:ascii="Times New Roman" w:hAnsi="Times New Roman" w:cs="Times New Roman"/>
          <w:color w:val="E36C0A" w:themeColor="accent6" w:themeShade="BF"/>
        </w:rPr>
        <w:t xml:space="preserve"> partie) </w:t>
      </w:r>
      <w:r>
        <w:rPr>
          <w:rFonts w:ascii="Times New Roman" w:hAnsi="Times New Roman" w:cs="Times New Roman"/>
        </w:rPr>
        <w:t xml:space="preserve">: </w:t>
      </w:r>
    </w:p>
    <w:p w:rsidR="003945C9" w:rsidRDefault="002103D0" w:rsidP="00425128">
      <w:pPr>
        <w:pStyle w:val="Sansinterligne"/>
        <w:rPr>
          <w:rFonts w:ascii="Times New Roman" w:hAnsi="Times New Roman" w:cs="Times New Roman"/>
        </w:rPr>
      </w:pPr>
      <w:hyperlink r:id="rId11" w:anchor="C16_VID_loi-noeuds-loi-maillesmp4" w:history="1">
        <w:r w:rsidR="003945C9" w:rsidRPr="00356163">
          <w:rPr>
            <w:rStyle w:val="Lienhypertexte"/>
            <w:rFonts w:ascii="Times New Roman" w:hAnsi="Times New Roman" w:cs="Times New Roman"/>
          </w:rPr>
          <w:t>https://lycee.hachette-education.com/pc/2de/#C16_VID_loi-noeuds-loi-maillesmp4</w:t>
        </w:r>
      </w:hyperlink>
    </w:p>
    <w:p w:rsidR="003945C9" w:rsidRDefault="003945C9" w:rsidP="00425128">
      <w:pPr>
        <w:pStyle w:val="Sansinterligne"/>
        <w:rPr>
          <w:rFonts w:ascii="Times New Roman" w:hAnsi="Times New Roman" w:cs="Times New Roman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 w:rsidRPr="003945C9">
        <w:rPr>
          <w:rFonts w:ascii="Times New Roman" w:hAnsi="Times New Roman" w:cs="Times New Roman"/>
          <w:color w:val="002060"/>
          <w:highlight w:val="yellow"/>
        </w:rPr>
        <w:t>But</w:t>
      </w:r>
      <w:r>
        <w:rPr>
          <w:rFonts w:ascii="Times New Roman" w:hAnsi="Times New Roman" w:cs="Times New Roman"/>
          <w:color w:val="002060"/>
        </w:rPr>
        <w:t> : l</w:t>
      </w:r>
      <w:r w:rsidRPr="00CF64C1">
        <w:rPr>
          <w:rFonts w:ascii="Times New Roman" w:hAnsi="Times New Roman" w:cs="Times New Roman"/>
          <w:color w:val="002060"/>
        </w:rPr>
        <w:t>a loi des mailles permet de déterminer une tension inconnue dans un circuit</w:t>
      </w:r>
      <w:r>
        <w:rPr>
          <w:rFonts w:ascii="Times New Roman" w:hAnsi="Times New Roman" w:cs="Times New Roman"/>
          <w:color w:val="002060"/>
        </w:rPr>
        <w:t xml:space="preserve"> </w:t>
      </w:r>
      <w:r w:rsidRPr="00962DEE">
        <w:rPr>
          <w:rFonts w:ascii="Times New Roman" w:hAnsi="Times New Roman" w:cs="Times New Roman"/>
          <w:b/>
          <w:color w:val="002060"/>
        </w:rPr>
        <w:t>fermé.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Pour l’appliquer, il faut </w:t>
      </w:r>
      <w:r w:rsidRPr="003945C9">
        <w:rPr>
          <w:rFonts w:ascii="Times New Roman" w:hAnsi="Times New Roman" w:cs="Times New Roman"/>
          <w:color w:val="0070C0"/>
          <w:u w:val="single"/>
        </w:rPr>
        <w:t>flécher les tensions</w:t>
      </w:r>
      <w:r>
        <w:rPr>
          <w:rFonts w:ascii="Times New Roman" w:hAnsi="Times New Roman" w:cs="Times New Roman"/>
          <w:color w:val="0070C0"/>
        </w:rPr>
        <w:t xml:space="preserve"> aux bornes de chaque dipôle.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La tension est représentée par un segment fléché qui pointe vers la 1</w:t>
      </w:r>
      <w:r w:rsidRPr="00EC73A0">
        <w:rPr>
          <w:rFonts w:ascii="Times New Roman" w:hAnsi="Times New Roman" w:cs="Times New Roman"/>
          <w:color w:val="0070C0"/>
          <w:vertAlign w:val="superscript"/>
        </w:rPr>
        <w:t>ère</w:t>
      </w:r>
      <w:r>
        <w:rPr>
          <w:rFonts w:ascii="Times New Roman" w:hAnsi="Times New Roman" w:cs="Times New Roman"/>
          <w:color w:val="0070C0"/>
        </w:rPr>
        <w:t xml:space="preserve"> lettre du symbole de la tension</w:t>
      </w:r>
    </w:p>
    <w:p w:rsidR="003945C9" w:rsidRDefault="003945C9" w:rsidP="003945C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537BD" wp14:editId="1C8832BE">
                <wp:simplePos x="0" y="0"/>
                <wp:positionH relativeFrom="column">
                  <wp:posOffset>1657668</wp:posOffset>
                </wp:positionH>
                <wp:positionV relativeFrom="paragraph">
                  <wp:posOffset>113348</wp:posOffset>
                </wp:positionV>
                <wp:extent cx="3881437" cy="781050"/>
                <wp:effectExtent l="0" t="0" r="2413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437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BF" w:rsidRDefault="00B773BF" w:rsidP="003945C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5E3F82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La tension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U</w:t>
                            </w:r>
                            <w:r w:rsidRPr="00EC73A0">
                              <w:rPr>
                                <w:rFonts w:ascii="Times New Roman" w:hAnsi="Times New Roman" w:cs="Times New Roman"/>
                                <w:color w:val="FF000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aux bornes du dipôle AB est représentée par la flèche verte qui pointe vers </w:t>
                            </w:r>
                            <w:r w:rsidRPr="00EC73A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.</w:t>
                            </w:r>
                          </w:p>
                          <w:p w:rsidR="00B773BF" w:rsidRDefault="00B773BF" w:rsidP="003945C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5E3F82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La tension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U</w:t>
                            </w:r>
                            <w:r w:rsidRPr="005E3F82">
                              <w:rPr>
                                <w:rFonts w:ascii="Times New Roman" w:hAnsi="Times New Roman" w:cs="Times New Roman"/>
                                <w:color w:val="FF0000"/>
                                <w:vertAlign w:val="subscript"/>
                              </w:rPr>
                              <w:t>B</w:t>
                            </w:r>
                            <w:r w:rsidRPr="005E3F82">
                              <w:rPr>
                                <w:rFonts w:ascii="Times New Roman" w:hAnsi="Times New Roman" w:cs="Times New Roman"/>
                                <w:color w:val="0070C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aux bornes du dipôle AB est représentée par la flèche orange qui pointe vers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.</w:t>
                            </w:r>
                          </w:p>
                          <w:p w:rsidR="00B773BF" w:rsidRDefault="00B773BF" w:rsidP="003945C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B773BF" w:rsidRPr="00EC73A0" w:rsidRDefault="00B773BF" w:rsidP="003945C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0.55pt;margin-top:8.95pt;width:305.6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kfmAIAALcFAAAOAAAAZHJzL2Uyb0RvYy54bWysVEtPGzEQvlfqf7B8L5sXkEbZoBREVQkB&#10;aqiQenO8NrGwPa7tZDf8+o69mxAeF6pedseeb8Yz3zymZ43RZCN8UGBL2j/qUSIsh0rZh5L+urv8&#10;MqYkRGYrpsGKkm5FoGezz5+mtZuIAaxAV8ITdGLDpHYlXcXoJkUR+EoYFo7ACYtKCd6wiEf/UFSe&#10;1ejd6GLQ650UNfjKeeAiBLy9aJV0lv1LKXi8kTKISHRJMbaYvz5/l+lbzKZs8uCZWynehcH+IQrD&#10;lMVH964uWGRk7dUbV0ZxDwFkPOJgCpBScZFzwGz6vVfZLFbMiZwLkhPcnqbw/9zy682tJ6oq6ZAS&#10;ywyW6DcWilSCRNFEQYaJotqFCSIXDrGx+QYNlnp3H/AyZd5Ib9IfcyKoR7K3e4LRE+F4ORyP+6Ph&#10;KSUcdafjfu84V6B4tnY+xO8CDElCST0WMPPKNlchYiQI3UHSYwG0qi6V1vmQmkaca082DMutY44R&#10;LV6gtCV1SU+G+PQbD8n13n6pGX9MWb70gCdtk6XI7dWFlRhqmchS3GqRMNr+FBLpzYS8EyPjXNh9&#10;nBmdUBIz+ohhh3+O6iPGbR5okV8GG/fGRlnwLUsvqa0ed9TKFo8kHeSdxNgsm65zllBtsXE8tNMX&#10;HL9USPQVC/GWeRw37BVcIfEGP1IDVgc6iZIV+Kf37hMepwC1lNQ4viUNf9bMC0r0D4vz8bU/GqV5&#10;z4fR8ekAD/5QszzU2LU5B2yZPi4rx7OY8FHvROnB3OOmmadXUcUsx7dLGnfieWyXCm4qLubzDMIJ&#10;dyxe2YXjyXWiNzXYXXPPvOsaPA3ZNewGnU1e9XmLTZYW5usIUuUhSAS3rHbE43bIfdptsrR+Ds8Z&#10;9bxvZ38BAAD//wMAUEsDBBQABgAIAAAAIQChcUt43QAAAAoBAAAPAAAAZHJzL2Rvd25yZXYueG1s&#10;TI/BTsMwDIbvSLxDZCRuLG1BW1uaToAGF04MxNlrsiSiSaok68rbY05wtP9Pvz9328WNbFYx2eAF&#10;lKsCmPJDkNZrAR/vzzc1sJTRSxyDVwK+VYJtf3nRYSvD2b+peZ81oxKfWhRgcp5aztNglMO0CpPy&#10;lB1DdJhpjJrLiGcqdyOvimLNHVpPFwxO6smo4Wt/cgJ2j7rRQ43R7Gpp7bx8Hl/1ixDXV8vDPbCs&#10;lvwHw68+qUNPTodw8jKxUUC1LktCKdg0wAioN9UtsAMt7ooGeN/x/y/0PwAAAP//AwBQSwECLQAU&#10;AAYACAAAACEAtoM4kv4AAADhAQAAEwAAAAAAAAAAAAAAAAAAAAAAW0NvbnRlbnRfVHlwZXNdLnht&#10;bFBLAQItABQABgAIAAAAIQA4/SH/1gAAAJQBAAALAAAAAAAAAAAAAAAAAC8BAABfcmVscy8ucmVs&#10;c1BLAQItABQABgAIAAAAIQCOlhkfmAIAALcFAAAOAAAAAAAAAAAAAAAAAC4CAABkcnMvZTJvRG9j&#10;LnhtbFBLAQItABQABgAIAAAAIQChcUt43QAAAAoBAAAPAAAAAAAAAAAAAAAAAPIEAABkcnMvZG93&#10;bnJldi54bWxQSwUGAAAAAAQABADzAAAA/AUAAAAA&#10;" fillcolor="white [3201]" strokeweight=".5pt">
                <v:textbox>
                  <w:txbxContent>
                    <w:p w:rsidR="00B773BF" w:rsidRDefault="00B773BF" w:rsidP="003945C9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5E3F82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La tension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U</w:t>
                      </w:r>
                      <w:r w:rsidRPr="00EC73A0">
                        <w:rPr>
                          <w:rFonts w:ascii="Times New Roman" w:hAnsi="Times New Roman" w:cs="Times New Roman"/>
                          <w:color w:val="FF0000"/>
                          <w:vertAlign w:val="subscript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vertAlign w:val="subscript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aux bornes du dipôle AB est représentée par la flèche verte qui pointe vers </w:t>
                      </w:r>
                      <w:r w:rsidRPr="00EC73A0">
                        <w:rPr>
                          <w:rFonts w:ascii="Times New Roman" w:hAnsi="Times New Roman" w:cs="Times New Roman"/>
                          <w:color w:val="FF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.</w:t>
                      </w:r>
                    </w:p>
                    <w:p w:rsidR="00B773BF" w:rsidRDefault="00B773BF" w:rsidP="003945C9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5E3F82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La tension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U</w:t>
                      </w:r>
                      <w:r w:rsidRPr="005E3F82">
                        <w:rPr>
                          <w:rFonts w:ascii="Times New Roman" w:hAnsi="Times New Roman" w:cs="Times New Roman"/>
                          <w:color w:val="FF0000"/>
                          <w:vertAlign w:val="subscript"/>
                        </w:rPr>
                        <w:t>B</w:t>
                      </w:r>
                      <w:r w:rsidRPr="005E3F82">
                        <w:rPr>
                          <w:rFonts w:ascii="Times New Roman" w:hAnsi="Times New Roman" w:cs="Times New Roman"/>
                          <w:color w:val="0070C0"/>
                          <w:vertAlign w:val="subscript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aux bornes du dipôle AB est représentée par la flèche orange qui pointe vers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.</w:t>
                      </w:r>
                    </w:p>
                    <w:p w:rsidR="00B773BF" w:rsidRDefault="00B773BF" w:rsidP="003945C9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B773BF" w:rsidRPr="00EC73A0" w:rsidRDefault="00B773BF" w:rsidP="003945C9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noProof/>
          <w:lang w:eastAsia="fr-FR"/>
        </w:rPr>
        <w:drawing>
          <wp:inline distT="0" distB="0" distL="0" distR="0" wp14:anchorId="300F57C6" wp14:editId="57A71BF9">
            <wp:extent cx="1100137" cy="700657"/>
            <wp:effectExtent l="0" t="0" r="5080" b="4445"/>
            <wp:docPr id="6" name="Image 6" descr="Résultat de recherche d'images pour &quot;flèche tens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lèche tens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02"/>
                    <a:stretch/>
                  </pic:blipFill>
                  <pic:spPr bwMode="auto">
                    <a:xfrm>
                      <a:off x="0" y="0"/>
                      <a:ext cx="1100439" cy="7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8FF84" wp14:editId="459F3F8C">
                <wp:simplePos x="0" y="0"/>
                <wp:positionH relativeFrom="column">
                  <wp:posOffset>123825</wp:posOffset>
                </wp:positionH>
                <wp:positionV relativeFrom="paragraph">
                  <wp:posOffset>94615</wp:posOffset>
                </wp:positionV>
                <wp:extent cx="795337" cy="0"/>
                <wp:effectExtent l="0" t="76200" r="2413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9.75pt;margin-top:7.45pt;width:62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aD3gEAAAEEAAAOAAAAZHJzL2Uyb0RvYy54bWysU9uO0zAQfUfiHyy/06S76i5UTfehC7wg&#10;qLh8gNcZN5Z809ibNH/Ef/BjjJ00iwAhgXiZxB6fmXOOx7u7szWsB4zau4avVzVn4KRvtTs1/Mvn&#10;Ny9echaTcK0w3kHDR4j8bv/82W4IW7jynTctIKMiLm6H0PAupbCtqig7sCKufABHSeXRikRLPFUt&#10;ioGqW1Nd1fVNNXhsA3oJMdLu/ZTk+1JfKZDpg1IREjMNJ26pRCzxIcdqvxPbE4rQaTnTEP/Awgrt&#10;qOlS6l4kwR5R/1LKaok+epVW0tvKK6UlFA2kZl3/pOZTJwIULWRODItN8f+Vle/7IzLdNnzDmROW&#10;rujgnSPf4BFZi14nJnqQTJlvX+lS2CZbNoS4JeTBHXFexXDErP+s0OYvKWPnYvO42AznxCRt3r7a&#10;XF/fciYvqeoJFzCmt+Atyz8NjwmFPnVp5uRxXVwW/buYqDMBL4Dc1Lgck9DmtWtZGgOpEYh+yJzp&#10;bM5XmfvEtvyl0cCE/QiKjCB+U48ygnAwyHpBwyOkBJdulkp0OsOUNmYB1oXcH4Hz+QyFMp5/A14Q&#10;pbN3aQFb7Tz+rns6r2fKajp/cWDSnS148O1Y7rFYQ3NWvJrfRB7kH9cF/vRy998BAAD//wMAUEsD&#10;BBQABgAIAAAAIQDSJuI43QAAAAgBAAAPAAAAZHJzL2Rvd25yZXYueG1sTI/NTsMwEITvSLyDtUjc&#10;qAMK0IQ4VfmJqsIBUXiAbbxNIuJ1sN00vD2uOMBpNTuj2W+LxWR6MZLznWUFl7MEBHFtdceNgo/3&#10;6mIOwgdkjb1lUvBNHhbl6UmBubYHfqNxExoRS9jnqKANYcil9HVLBv3MDsTR21lnMETpGqkdHmK5&#10;6eVVktxIgx3HCy0O9NBS/bnZGwVVGJ+y1/nX7t4tV8+0ehxeKlwrdX42Le9ABJrCXxiO+BEdysi0&#10;tXvWXvRRZ9cxGWeagTj6aXoLYvu7kGUh/z9Q/gAAAP//AwBQSwECLQAUAAYACAAAACEAtoM4kv4A&#10;AADhAQAAEwAAAAAAAAAAAAAAAAAAAAAAW0NvbnRlbnRfVHlwZXNdLnhtbFBLAQItABQABgAIAAAA&#10;IQA4/SH/1gAAAJQBAAALAAAAAAAAAAAAAAAAAC8BAABfcmVscy8ucmVsc1BLAQItABQABgAIAAAA&#10;IQDxG4aD3gEAAAEEAAAOAAAAAAAAAAAAAAAAAC4CAABkcnMvZTJvRG9jLnhtbFBLAQItABQABgAI&#10;AAAAIQDSJuI43QAAAAgBAAAPAAAAAAAAAAAAAAAAADgEAABkcnMvZG93bnJldi54bWxQSwUGAAAA&#10;AAQABADzAAAAQgUAAAAA&#10;" strokecolor="#f68c36 [3049]">
                <v:stroke endarrow="open"/>
              </v:shape>
            </w:pict>
          </mc:Fallback>
        </mc:AlternateContent>
      </w:r>
    </w:p>
    <w:p w:rsidR="003945C9" w:rsidRPr="005E3F82" w:rsidRDefault="003945C9" w:rsidP="003945C9">
      <w:pPr>
        <w:pStyle w:val="Sansinterligne"/>
        <w:ind w:firstLine="708"/>
        <w:rPr>
          <w:rFonts w:ascii="Times New Roman" w:hAnsi="Times New Roman" w:cs="Times New Roman"/>
          <w:color w:val="E36C0A" w:themeColor="accent6" w:themeShade="BF"/>
          <w:vertAlign w:val="subscript"/>
        </w:rPr>
      </w:pPr>
      <w:r w:rsidRPr="005E3F82">
        <w:rPr>
          <w:rFonts w:ascii="Times New Roman" w:hAnsi="Times New Roman" w:cs="Times New Roman"/>
          <w:color w:val="E36C0A" w:themeColor="accent6" w:themeShade="BF"/>
        </w:rPr>
        <w:t>U</w:t>
      </w:r>
      <w:r w:rsidRPr="005E3F82">
        <w:rPr>
          <w:rFonts w:ascii="Times New Roman" w:hAnsi="Times New Roman" w:cs="Times New Roman"/>
          <w:color w:val="E36C0A" w:themeColor="accent6" w:themeShade="BF"/>
          <w:vertAlign w:val="subscript"/>
        </w:rPr>
        <w:t>BA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Ensuite, la loi des mailles s’applique en faisant le tour de la maille dans un sens choisi (peu importe lequel) et écrivant que la somme algébrique (</w:t>
      </w:r>
      <w:proofErr w:type="spellStart"/>
      <w:r>
        <w:rPr>
          <w:rFonts w:ascii="Times New Roman" w:hAnsi="Times New Roman" w:cs="Times New Roman"/>
          <w:color w:val="0070C0"/>
        </w:rPr>
        <w:t>càd</w:t>
      </w:r>
      <w:proofErr w:type="spellEnd"/>
      <w:r>
        <w:rPr>
          <w:rFonts w:ascii="Times New Roman" w:hAnsi="Times New Roman" w:cs="Times New Roman"/>
          <w:color w:val="0070C0"/>
        </w:rPr>
        <w:t xml:space="preserve"> qu’on peut mettre des + ou des – devant les tensions) de toutes les tensions rencontrées est nulle ; pour la somme algébrique, on mettra « + » si la flèche tension est dans le sens de parcours de la maille et « - » dans le cas contraire.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B050"/>
        </w:rPr>
      </w:pPr>
      <w:r w:rsidRPr="00CF64C1">
        <w:rPr>
          <w:rFonts w:ascii="Times New Roman" w:hAnsi="Times New Roman" w:cs="Times New Roman"/>
          <w:color w:val="00B050"/>
          <w:u w:val="single"/>
        </w:rPr>
        <w:t>Exemple</w:t>
      </w:r>
      <w:r w:rsidRPr="00EC73A0">
        <w:rPr>
          <w:rFonts w:ascii="Times New Roman" w:hAnsi="Times New Roman" w:cs="Times New Roman"/>
          <w:color w:val="00B050"/>
        </w:rPr>
        <w:t> :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  <w:u w:val="single"/>
        </w:rPr>
      </w:pPr>
      <w:r>
        <w:rPr>
          <w:noProof/>
          <w:lang w:eastAsia="fr-FR"/>
        </w:rPr>
        <w:drawing>
          <wp:inline distT="0" distB="0" distL="0" distR="0" wp14:anchorId="0388820D" wp14:editId="26F1E778">
            <wp:extent cx="2684319" cy="971550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9109" t="36028" r="49870" b="44012"/>
                    <a:stretch/>
                  </pic:blipFill>
                  <pic:spPr bwMode="auto">
                    <a:xfrm>
                      <a:off x="0" y="0"/>
                      <a:ext cx="2685962" cy="97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Dans la maille PABN, orientée comme indiquée ci-dessus, en partant du point N : 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 xml:space="preserve"> = 0.</w:t>
      </w:r>
    </w:p>
    <w:p w:rsidR="003945C9" w:rsidRPr="00607F0F" w:rsidRDefault="003945C9" w:rsidP="003945C9">
      <w:pPr>
        <w:pStyle w:val="Sansinterligne"/>
        <w:rPr>
          <w:rFonts w:ascii="Times New Roman" w:hAnsi="Times New Roman" w:cs="Times New Roman"/>
          <w:i/>
          <w:color w:val="0070C0"/>
        </w:rPr>
      </w:pPr>
      <w:r w:rsidRPr="00607F0F">
        <w:rPr>
          <w:rFonts w:ascii="Times New Roman" w:hAnsi="Times New Roman" w:cs="Times New Roman"/>
          <w:i/>
          <w:color w:val="0070C0"/>
        </w:rPr>
        <w:t>Ici, on met des « – » dès que l’on rencontre une flèche qui va dans le sens contraire de celui de parcours de la maille.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Si on cherche par exemple la tension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>, on aurait alors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=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>–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>.</w:t>
      </w:r>
    </w:p>
    <w:p w:rsidR="003945C9" w:rsidRPr="00607F0F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proofErr w:type="spellStart"/>
      <w:proofErr w:type="gramStart"/>
      <w:r>
        <w:rPr>
          <w:rFonts w:ascii="Times New Roman" w:hAnsi="Times New Roman" w:cs="Times New Roman"/>
          <w:color w:val="0070C0"/>
        </w:rPr>
        <w:t>rq</w:t>
      </w:r>
      <w:proofErr w:type="spellEnd"/>
      <w:proofErr w:type="gramEnd"/>
      <w:r>
        <w:rPr>
          <w:rFonts w:ascii="Times New Roman" w:hAnsi="Times New Roman" w:cs="Times New Roman"/>
          <w:color w:val="0070C0"/>
        </w:rPr>
        <w:t> :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 xml:space="preserve"> = 0 puisque la tension aux bornes d’un fil (supposé de résistance nulle) est égale à 0.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1C56EE" w:rsidRDefault="001C56EE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1C56EE" w:rsidRDefault="001C56EE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Pr="005E3F82" w:rsidRDefault="003945C9" w:rsidP="003945C9">
      <w:pPr>
        <w:pStyle w:val="Sansinterligne"/>
        <w:rPr>
          <w:rFonts w:ascii="Times New Roman" w:hAnsi="Times New Roman" w:cs="Times New Roman"/>
          <w:b/>
          <w:color w:val="E36C0A" w:themeColor="accent6" w:themeShade="BF"/>
        </w:rPr>
      </w:pPr>
      <w:r w:rsidRPr="005E3F82">
        <w:rPr>
          <w:rFonts w:ascii="Times New Roman" w:hAnsi="Times New Roman" w:cs="Times New Roman"/>
          <w:b/>
          <w:color w:val="E36C0A" w:themeColor="accent6" w:themeShade="BF"/>
        </w:rPr>
        <w:t>Question : et si on avait choisi d’orienter la maille dans l’autre sens ?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En partant du point N (mais cette fois on se dirige vers B) :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 xml:space="preserve"> +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+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= 0.</w:t>
      </w: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On retrouve alors la même expression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=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>–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>.</w:t>
      </w:r>
    </w:p>
    <w:p w:rsidR="001C56EE" w:rsidRDefault="001C56EE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1C56EE" w:rsidRDefault="001C56EE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3945C9" w:rsidRDefault="003945C9" w:rsidP="003945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70C0"/>
        </w:rPr>
      </w:pPr>
      <w:r w:rsidRPr="00CF64C1">
        <w:rPr>
          <w:rFonts w:ascii="Times New Roman" w:hAnsi="Times New Roman" w:cs="Times New Roman"/>
          <w:color w:val="C00000"/>
        </w:rPr>
        <w:t>BILAN</w:t>
      </w:r>
      <w:r>
        <w:rPr>
          <w:rFonts w:ascii="Times New Roman" w:hAnsi="Times New Roman" w:cs="Times New Roman"/>
          <w:color w:val="0070C0"/>
        </w:rPr>
        <w:t xml:space="preserve"> : </w:t>
      </w:r>
      <w:r w:rsidRPr="00CF64C1">
        <w:rPr>
          <w:rFonts w:ascii="Times New Roman" w:hAnsi="Times New Roman" w:cs="Times New Roman"/>
          <w:color w:val="C00000"/>
        </w:rPr>
        <w:t>démarche pour appliquer la loi des mailles.</w:t>
      </w:r>
    </w:p>
    <w:p w:rsidR="003945C9" w:rsidRPr="00CF64C1" w:rsidRDefault="003945C9" w:rsidP="003945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64C1">
        <w:rPr>
          <w:rFonts w:ascii="Times New Roman" w:hAnsi="Times New Roman" w:cs="Times New Roman"/>
        </w:rPr>
        <w:t>1/ Bien flécher les tensions</w:t>
      </w:r>
      <w:r>
        <w:rPr>
          <w:rFonts w:ascii="Times New Roman" w:hAnsi="Times New Roman" w:cs="Times New Roman"/>
        </w:rPr>
        <w:t xml:space="preserve"> : pas de sens imposé mais </w:t>
      </w:r>
      <w:r w:rsidRPr="003945C9">
        <w:rPr>
          <w:rFonts w:ascii="Times New Roman" w:hAnsi="Times New Roman" w:cs="Times New Roman"/>
          <w:b/>
        </w:rPr>
        <w:t>le nom de la tension dépend du sens de la flèche</w:t>
      </w:r>
    </w:p>
    <w:p w:rsidR="003945C9" w:rsidRPr="00CF64C1" w:rsidRDefault="003945C9" w:rsidP="003945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64C1">
        <w:rPr>
          <w:rFonts w:ascii="Times New Roman" w:hAnsi="Times New Roman" w:cs="Times New Roman"/>
        </w:rPr>
        <w:t>2/ Le sens de parcours de la maille n’a pas d’importance, on choisit celui que l’on veut ; par contre, une fois choisi, les signes devant les tensions sont imposés.</w:t>
      </w:r>
    </w:p>
    <w:p w:rsidR="003945C9" w:rsidRPr="00CF64C1" w:rsidRDefault="003945C9" w:rsidP="003945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64C1">
        <w:rPr>
          <w:rFonts w:ascii="Times New Roman" w:hAnsi="Times New Roman" w:cs="Times New Roman"/>
        </w:rPr>
        <w:t>3/ Exploiter la relation mathématique pour extraire la tension inconnue.</w:t>
      </w:r>
      <w:r w:rsidRPr="00CF64C1">
        <w:rPr>
          <w:rFonts w:ascii="Times New Roman" w:hAnsi="Times New Roman" w:cs="Times New Roman"/>
        </w:rPr>
        <w:tab/>
      </w:r>
    </w:p>
    <w:p w:rsidR="003945C9" w:rsidRPr="005E3F82" w:rsidRDefault="003945C9" w:rsidP="003945C9">
      <w:pPr>
        <w:pStyle w:val="Sansinterligne"/>
        <w:rPr>
          <w:rFonts w:ascii="Times New Roman" w:hAnsi="Times New Roman" w:cs="Times New Roman"/>
          <w:color w:val="0070C0"/>
        </w:rPr>
      </w:pPr>
    </w:p>
    <w:p w:rsidR="00080CA7" w:rsidRDefault="00080CA7" w:rsidP="00425128">
      <w:pPr>
        <w:pStyle w:val="Sansinterligne"/>
        <w:rPr>
          <w:rFonts w:ascii="Times New Roman" w:hAnsi="Times New Roman" w:cs="Times New Roman"/>
        </w:rPr>
      </w:pPr>
    </w:p>
    <w:p w:rsidR="00080CA7" w:rsidRDefault="001C56EE" w:rsidP="00425128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0ED723E3" wp14:editId="6E888378">
            <wp:extent cx="1644650" cy="1377692"/>
            <wp:effectExtent l="0" t="0" r="0" b="0"/>
            <wp:docPr id="4" name="Image 4" descr="http://www.physique-appliquee.net/physique/lois_electricite/electricite/images/maille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ique-appliquee.net/physique/lois_electricite/electricite/images/maille_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7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3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C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81CB" wp14:editId="5B07EB23">
                <wp:simplePos x="0" y="0"/>
                <wp:positionH relativeFrom="column">
                  <wp:posOffset>1805305</wp:posOffset>
                </wp:positionH>
                <wp:positionV relativeFrom="paragraph">
                  <wp:posOffset>31750</wp:posOffset>
                </wp:positionV>
                <wp:extent cx="4025900" cy="622300"/>
                <wp:effectExtent l="0" t="0" r="1270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BF" w:rsidRPr="006E4A30" w:rsidRDefault="00B773BF" w:rsidP="001C56E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6E4A30">
                              <w:rPr>
                                <w:rFonts w:ascii="Times New Roman" w:hAnsi="Times New Roman" w:cs="Times New Roman"/>
                                <w:color w:val="00B050"/>
                                <w:u w:val="single"/>
                              </w:rPr>
                              <w:t>Exercice d’application</w:t>
                            </w:r>
                            <w:r w:rsidRPr="006E4A30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:</w:t>
                            </w:r>
                          </w:p>
                          <w:p w:rsidR="00B773BF" w:rsidRPr="001C56EE" w:rsidRDefault="00B773BF" w:rsidP="001C56EE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Sachant que U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12 V, U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BC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3 V et U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CD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5,5 V, déterminer la tension U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B773BF" w:rsidRPr="008B79CB" w:rsidRDefault="00B773BF" w:rsidP="008B79CB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3BF" w:rsidRPr="008B79CB" w:rsidRDefault="00B773BF" w:rsidP="008B79CB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42.15pt;margin-top:2.5pt;width:317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3CmQIAAL4FAAAOAAAAZHJzL2Uyb0RvYy54bWysVN9P2zAQfp+0/8Hy+0haClsrUtSBmCYh&#10;QIMJaW+uY1ML2+fZbpPy1+/spKEwXpj2kpx93/36fHcnp63RZCN8UGArOjooKRGWQ63sQ0V/3l18&#10;+kJJiMzWTIMVFd2KQE/nHz+cNG4mxrACXQtP0IkNs8ZVdBWjmxVF4CthWDgAJywqJXjDIh79Q1F7&#10;1qB3o4txWR4XDfjaeeAiBLw975R0nv1LKXi8ljKISHRFMbeYvz5/l+lbzE/Y7MEzt1K8T4P9QxaG&#10;KYtBB1fnLDKy9uovV0ZxDwFkPOBgCpBScZFrwGpG5atqblfMiVwLkhPcQFP4f2751ebGE1VXdEqJ&#10;ZQaf6Bc+FKkFiaKNgkwTRY0LM0TeOsTG9iu0+NS7+4CXqfJWepP+WBNBPZK9HQhGT4Tj5aQcH01L&#10;VHHUHY/Hhyij++LZ2vkQvwkwJAkV9fiAmVe2uQyxg+4gKVgAreoLpXU+pKYRZ9qTDcPn1jHniM5f&#10;oLQlDQY/PCqz4xe65HqwX2rGH/v09lDoT9sUTuT26tNKDHVMZClutUgYbX8IifRmQt7IkXEu7JBn&#10;RieUxIreY9jjn7N6j3FXB1rkyGDjYGyUBd+x9JLa+nFHrezw+IZ7dScxtss299XQKEuot9g/Hroh&#10;DI5fKOT7koV4wzxOHfYFbpJ4jR+pAR8JeomSFfint+4THocBtZQ0OMUVDb/XzAtK9HeLYzIdTSZp&#10;7PNhcvR5jAe/r1nua+zanAF2zgh3luNZTPiod6L0YO5x4SxSVFQxyzF2ReNOPIvdbsGFxcVikUE4&#10;6I7FS3vreHKdWE59dtfeM+/6Pk+zdgW7eWezV+3eYZOlhcU6glR5FhLPHas9/7gk8jT1Cy1tof1z&#10;Rj2v3fkfAAAA//8DAFBLAwQUAAYACAAAACEAZgqretsAAAAJAQAADwAAAGRycy9kb3ducmV2Lnht&#10;bEyPMU/DMBSEdyT+g/WQ2KjdFpCbxqkAFRamFsTsxq5tNX6OYjcN/57HBOPpTnff1Zspdmy0Qw4J&#10;FcxnApjFNpmATsHnx+udBJaLRqO7hFbBt82waa6val2ZdMGdHffFMSrBXGkFvpS+4jy33kadZ6m3&#10;SN4xDVEXkoPjZtAXKo8dXwjxyKMOSAte9/bF2/a0P0cF22e3cq3Ug99KE8I4fR3f3ZtStzfT0xpY&#10;sVP5C8MvPqFDQ0yHdEaTWadgIe+XFFXwQJfIX80l6QMFxVIAb2r+/0HzAwAA//8DAFBLAQItABQA&#10;BgAIAAAAIQC2gziS/gAAAOEBAAATAAAAAAAAAAAAAAAAAAAAAABbQ29udGVudF9UeXBlc10ueG1s&#10;UEsBAi0AFAAGAAgAAAAhADj9If/WAAAAlAEAAAsAAAAAAAAAAAAAAAAALwEAAF9yZWxzLy5yZWxz&#10;UEsBAi0AFAAGAAgAAAAhAPP3XcKZAgAAvgUAAA4AAAAAAAAAAAAAAAAALgIAAGRycy9lMm9Eb2Mu&#10;eG1sUEsBAi0AFAAGAAgAAAAhAGYKq3rbAAAACQEAAA8AAAAAAAAAAAAAAAAA8wQAAGRycy9kb3du&#10;cmV2LnhtbFBLBQYAAAAABAAEAPMAAAD7BQAAAAA=&#10;" fillcolor="white [3201]" strokeweight=".5pt">
                <v:textbox>
                  <w:txbxContent>
                    <w:p w:rsidR="00B773BF" w:rsidRPr="006E4A30" w:rsidRDefault="00B773BF" w:rsidP="001C56EE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6E4A30">
                        <w:rPr>
                          <w:rFonts w:ascii="Times New Roman" w:hAnsi="Times New Roman" w:cs="Times New Roman"/>
                          <w:color w:val="00B050"/>
                          <w:u w:val="single"/>
                        </w:rPr>
                        <w:t>Exercice d’application</w:t>
                      </w:r>
                      <w:r w:rsidRPr="006E4A30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:</w:t>
                      </w:r>
                    </w:p>
                    <w:p w:rsidR="00B773BF" w:rsidRPr="001C56EE" w:rsidRDefault="00B773BF" w:rsidP="001C56EE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Sachant que U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AD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12 V, U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BC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3 V et U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CD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5,5 V, déterminer la tension U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AB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B773BF" w:rsidRPr="008B79CB" w:rsidRDefault="00B773BF" w:rsidP="008B79CB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B773BF" w:rsidRPr="008B79CB" w:rsidRDefault="00B773BF" w:rsidP="008B79CB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128" w:rsidRDefault="004D3A4B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</w:rPr>
      </w:pPr>
    </w:p>
    <w:p w:rsidR="001C56EE" w:rsidRP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9CCDD" wp14:editId="2354F9FA">
                <wp:simplePos x="0" y="0"/>
                <wp:positionH relativeFrom="column">
                  <wp:posOffset>3056255</wp:posOffset>
                </wp:positionH>
                <wp:positionV relativeFrom="paragraph">
                  <wp:posOffset>189230</wp:posOffset>
                </wp:positionV>
                <wp:extent cx="17145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8" o:spid="_x0000_s1026" type="#_x0000_t32" style="position:absolute;margin-left:240.65pt;margin-top:14.9pt;width:13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st2QEAAPUDAAAOAAAAZHJzL2Uyb0RvYy54bWysU0uOEzEQ3SNxB8t70ukRn1GUziwywAZB&#10;BMMBPO5y2sJ2WWVPOrkR9+BilJ1ODwKEEGLjbtv1qt57VV7fHL0TB6BkMXSyXSylgKCxt2Hfyc93&#10;b55dS5GyCr1yGKCTJ0jyZvP0yXqMK7jCAV0PJDhJSKsxdnLIOa6aJukBvEoLjBD40iB5lXlL+6Yn&#10;NXJ275qr5fJlMyL1kVBDSnx6e76Um5rfGND5gzEJsnCdZG65rlTX+7I2m7Va7UnFweqJhvoHFl7Z&#10;wEXnVLcqK/FA9pdU3mrChCYvNPoGjbEaqgZW0y5/UvNpUBGqFjYnxdmm9P/S6veHHQnbd5IbFZTn&#10;Fm0xBPYNHkj0hDYLdQAtjPv2lZsirotlY0wrRm7DjqZdijsq+o+GfPmyMnGsNp9mm+GYhebD9lX7&#10;/AU3Q1+umkdcpJTfAnpRfjqZMim7H/LECamtLqvDu5S5MgMvgFLUhbJmZd3r0It8iqxGEeFYOHNs&#10;uW8K9zPb+pdPDs7Yj2DYiMKv1qgjCFtH4qB4ePov7ZyFIwvEWOdm0PLPoCm2wKCO5d8C5+haEUOe&#10;gd4GpN9VzccLVXOOv6g+ay2y77E/1d5VO3i2qj/TOyjD++O+wh9f6+Y7AAAA//8DAFBLAwQUAAYA&#10;CAAAACEADzTyAN0AAAAJAQAADwAAAGRycy9kb3ducmV2LnhtbEyPPU/DMBCGdyT+g3VIbNRpoVUI&#10;cSpAipAQSwsM3dz4iKPa5yh20/DvOcRQxnvv0ftRrifvxIhD7AIpmM8yEEhNMB21Cj7e65scREya&#10;jHaBUME3RlhXlxelLkw40QbHbWoFm1AstAKbUl9IGRuLXsdZ6JH49xUGrxOfQyvNoE9s7p1cZNlK&#10;et0RJ1jd47PF5rA9egU1vhy6lcPdZtq11o/L+u316VOp66vp8QFEwimdYfitz9Wh4k77cCQThVNw&#10;l89vGVWwuOcJDCyznIX9nyCrUv5fUP0AAAD//wMAUEsBAi0AFAAGAAgAAAAhALaDOJL+AAAA4QEA&#10;ABMAAAAAAAAAAAAAAAAAAAAAAFtDb250ZW50X1R5cGVzXS54bWxQSwECLQAUAAYACAAAACEAOP0h&#10;/9YAAACUAQAACwAAAAAAAAAAAAAAAAAvAQAAX3JlbHMvLnJlbHNQSwECLQAUAAYACAAAACEAGkUb&#10;LdkBAAD1AwAADgAAAAAAAAAAAAAAAAAuAgAAZHJzL2Uyb0RvYy54bWxQSwECLQAUAAYACAAAACEA&#10;DzTyAN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46FC" wp14:editId="0CA4E2B4">
                <wp:simplePos x="0" y="0"/>
                <wp:positionH relativeFrom="column">
                  <wp:posOffset>2795905</wp:posOffset>
                </wp:positionH>
                <wp:positionV relativeFrom="paragraph">
                  <wp:posOffset>189230</wp:posOffset>
                </wp:positionV>
                <wp:extent cx="679450" cy="349250"/>
                <wp:effectExtent l="0" t="0" r="25400" b="127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49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220.15pt;margin-top:14.9pt;width:53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+mAIAAI4FAAAOAAAAZHJzL2Uyb0RvYy54bWysVFFv2yAQfp+0/4B4X+1kabNadaqoXadJ&#10;1VqtnfpMMdRImGNA4mS/fgfYTtRVe5jmB3xwd99xH3d3cbnrNNkK5xWYms5OSkqE4dAo81LTH483&#10;Hz5R4gMzDdNgRE33wtPL1ft3F72txBxa0I1wBEGMr3pb0zYEWxWF563omD8BKwwqJbiOBdy6l6Jx&#10;rEf0ThfzsjwrenCNdcCF93h6nZV0lfClFDzcSelFILqmeLeQVpfW57gWqwtWvThmW8WHa7B/uEXH&#10;lMGgE9Q1C4xsnPoDqlPcgQcZTjh0BUipuEg5YDaz8lU2Dy2zIuWC5Hg70eT/Hyz/tr13RDU1XVJi&#10;WIdP9FlrZb0gy0hOb32FNg/23g07j2LMdCddF/+YA9klQvcToWIXCMfDs+X54hRp56j6uDifo4wo&#10;xcHZOh++COhIFGoqcujEJNve+pCtR6sYzsCN0hrPWaUN6bHm5suyTB4etGqiNipTBYkr7ciW4duH&#10;3WwIfWSFF9EG7xOTzGklKey1yPjfhURuMJF5DhCr8oDJOBcmzLKqZY3IoU5L/MZgo0fKWhsEjMgS&#10;LzlhDwCjZQYZsTMBg310FamoJ+ch8785Tx4pMpgwOXfKgHsrM41ZDZGz/UhSpiay9AzNHivHQW4p&#10;b/mNwje8ZT7cM4c9hM+OcyHc4SI14EPBIFHSgvv11nm0x9JGLSU99mRN/c8Nc4IS/dVg0Z/PFovY&#10;xGmzOF3OceOONc/HGrPprgCffoYTyPIkRvugR1E66J5wfKxjVFQxwzF2TXlw4+Yq5FmBA4iL9TqZ&#10;YeNaFm7Ng+URPLIaC/Rx98ScHQo5YAd8g7F/WfWqmLNt9DSw3gSQKlX6gdeBb2z6VDjDgIpT5Xif&#10;rA5jdPUbAAD//wMAUEsDBBQABgAIAAAAIQDwOWXW3gAAAAkBAAAPAAAAZHJzL2Rvd25yZXYueG1s&#10;TI/LTsMwEEX3SPyDNUhsKmqTBgghToWQgLJs4QOm8ZBEje0odvP4e4YVLGfm6M65xXa2nRhpCK13&#10;Gm7XCgS5ypvW1Rq+Pl9vMhAhojPYeUcaFgqwLS8vCsyNn9yexkOsBYe4kKOGJsY+lzJUDVkMa9+T&#10;49u3HyxGHodamgEnDredTJS6lxZbxx8a7Omloep0OFsN41uyo9WCy1Rn/aL2q/ePk9pofX01Pz+B&#10;iDTHPxh+9VkdSnY6+rMzQXQa0lRtGNWQPHIFBu7SB14cNWRpBrIs5P8G5Q8AAAD//wMAUEsBAi0A&#10;FAAGAAgAAAAhALaDOJL+AAAA4QEAABMAAAAAAAAAAAAAAAAAAAAAAFtDb250ZW50X1R5cGVzXS54&#10;bWxQSwECLQAUAAYACAAAACEAOP0h/9YAAACUAQAACwAAAAAAAAAAAAAAAAAvAQAAX3JlbHMvLnJl&#10;bHNQSwECLQAUAAYACAAAACEAakBVvpgCAACOBQAADgAAAAAAAAAAAAAAAAAuAgAAZHJzL2Uyb0Rv&#10;Yy54bWxQSwECLQAUAAYACAAAACEA8Dll1t4AAAAJAQAADwAAAAAAAAAAAAAAAADyBAAAZHJzL2Rv&#10;d25yZXYueG1sUEsFBgAAAAAEAAQA8wAAAP0FAAAAAA==&#10;" filled="f" strokecolor="black [3213]" strokeweight="1pt"/>
            </w:pict>
          </mc:Fallback>
        </mc:AlternateContent>
      </w:r>
      <w:r w:rsidRPr="001C56EE">
        <w:rPr>
          <w:rFonts w:ascii="Times New Roman" w:hAnsi="Times New Roman" w:cs="Times New Roman"/>
          <w:color w:val="0070C0"/>
          <w:u w:val="single"/>
        </w:rPr>
        <w:t>Correction</w:t>
      </w:r>
      <w:r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  <w:color w:val="0070C0"/>
        </w:rPr>
        <w:t xml:space="preserve"> les flèches tension sont déjà représentées ; on choisit un sens de parcours de la maille, celui que l’on veut, par exemple le sens DABC</w:t>
      </w: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</w:rPr>
      </w:pP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La loi des mailles s’écrit :</w:t>
      </w:r>
    </w:p>
    <w:p w:rsidR="001C56EE" w:rsidRP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</w:rPr>
      </w:pPr>
      <w:r w:rsidRPr="001C56EE">
        <w:rPr>
          <w:rFonts w:ascii="Times New Roman" w:hAnsi="Times New Roman" w:cs="Times New Roman"/>
          <w:color w:val="0070C0"/>
        </w:rPr>
        <w:t>U</w:t>
      </w:r>
      <w:r w:rsidRPr="001C56EE">
        <w:rPr>
          <w:rFonts w:ascii="Times New Roman" w:hAnsi="Times New Roman" w:cs="Times New Roman"/>
          <w:color w:val="0070C0"/>
          <w:vertAlign w:val="subscript"/>
        </w:rPr>
        <w:t>AD</w:t>
      </w:r>
      <w:r w:rsidRPr="001C56EE">
        <w:rPr>
          <w:rFonts w:ascii="Times New Roman" w:hAnsi="Times New Roman" w:cs="Times New Roman"/>
          <w:color w:val="0070C0"/>
        </w:rPr>
        <w:t xml:space="preserve"> – U</w:t>
      </w:r>
      <w:r w:rsidRPr="001C56EE">
        <w:rPr>
          <w:rFonts w:ascii="Times New Roman" w:hAnsi="Times New Roman" w:cs="Times New Roman"/>
          <w:color w:val="0070C0"/>
          <w:vertAlign w:val="subscript"/>
        </w:rPr>
        <w:t>AB</w:t>
      </w:r>
      <w:r w:rsidRPr="001C56EE">
        <w:rPr>
          <w:rFonts w:ascii="Times New Roman" w:hAnsi="Times New Roman" w:cs="Times New Roman"/>
          <w:color w:val="0070C0"/>
        </w:rPr>
        <w:t xml:space="preserve"> – U</w:t>
      </w:r>
      <w:r w:rsidRPr="001C56EE">
        <w:rPr>
          <w:rFonts w:ascii="Times New Roman" w:hAnsi="Times New Roman" w:cs="Times New Roman"/>
          <w:color w:val="0070C0"/>
          <w:vertAlign w:val="subscript"/>
        </w:rPr>
        <w:t>BC</w:t>
      </w:r>
      <w:r w:rsidRPr="001C56EE">
        <w:rPr>
          <w:rFonts w:ascii="Times New Roman" w:hAnsi="Times New Roman" w:cs="Times New Roman"/>
          <w:color w:val="0070C0"/>
        </w:rPr>
        <w:t xml:space="preserve">  – U</w:t>
      </w:r>
      <w:r w:rsidRPr="001C56EE">
        <w:rPr>
          <w:rFonts w:ascii="Times New Roman" w:hAnsi="Times New Roman" w:cs="Times New Roman"/>
          <w:color w:val="0070C0"/>
          <w:vertAlign w:val="subscript"/>
        </w:rPr>
        <w:t>CD</w:t>
      </w:r>
      <w:r w:rsidRPr="001C56EE">
        <w:rPr>
          <w:rFonts w:ascii="Times New Roman" w:hAnsi="Times New Roman" w:cs="Times New Roman"/>
          <w:color w:val="0070C0"/>
        </w:rPr>
        <w:t xml:space="preserve"> = 0 </w:t>
      </w:r>
    </w:p>
    <w:p w:rsidR="001C56EE" w:rsidRPr="001C56EE" w:rsidRDefault="001C56EE" w:rsidP="001C56EE">
      <w:pPr>
        <w:pStyle w:val="Sansinterligne"/>
        <w:tabs>
          <w:tab w:val="left" w:pos="3380"/>
        </w:tabs>
        <w:rPr>
          <w:rFonts w:ascii="Times New Roman" w:hAnsi="Times New Roman" w:cs="Times New Roman"/>
          <w:b/>
          <w:color w:val="0070C0"/>
        </w:rPr>
      </w:pPr>
      <w:r w:rsidRPr="001C56EE">
        <w:rPr>
          <w:rFonts w:ascii="Times New Roman" w:hAnsi="Times New Roman" w:cs="Times New Roman"/>
          <w:color w:val="0070C0"/>
        </w:rPr>
        <w:t>On extrait la grandeur inconnue, U</w:t>
      </w:r>
      <w:r w:rsidRPr="001C56EE"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 ; </w:t>
      </w:r>
      <w:r w:rsidRPr="001C56EE">
        <w:rPr>
          <w:rFonts w:ascii="Times New Roman" w:hAnsi="Times New Roman" w:cs="Times New Roman"/>
          <w:color w:val="0070C0"/>
        </w:rPr>
        <w:t>U</w:t>
      </w:r>
      <w:r w:rsidRPr="001C56EE"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 =  </w:t>
      </w:r>
      <w:r w:rsidRPr="001C56EE">
        <w:rPr>
          <w:rFonts w:ascii="Times New Roman" w:hAnsi="Times New Roman" w:cs="Times New Roman"/>
          <w:color w:val="0070C0"/>
        </w:rPr>
        <w:t>U</w:t>
      </w:r>
      <w:r w:rsidRPr="001C56EE">
        <w:rPr>
          <w:rFonts w:ascii="Times New Roman" w:hAnsi="Times New Roman" w:cs="Times New Roman"/>
          <w:color w:val="0070C0"/>
          <w:vertAlign w:val="subscript"/>
        </w:rPr>
        <w:t>AD</w:t>
      </w:r>
      <w:r>
        <w:rPr>
          <w:rFonts w:ascii="Times New Roman" w:hAnsi="Times New Roman" w:cs="Times New Roman"/>
          <w:color w:val="0070C0"/>
          <w:vertAlign w:val="subscript"/>
        </w:rPr>
        <w:t xml:space="preserve"> </w:t>
      </w:r>
      <w:r w:rsidRPr="001C56EE">
        <w:rPr>
          <w:rFonts w:ascii="Times New Roman" w:hAnsi="Times New Roman" w:cs="Times New Roman"/>
          <w:color w:val="0070C0"/>
        </w:rPr>
        <w:t>– U</w:t>
      </w:r>
      <w:r w:rsidRPr="001C56EE">
        <w:rPr>
          <w:rFonts w:ascii="Times New Roman" w:hAnsi="Times New Roman" w:cs="Times New Roman"/>
          <w:color w:val="0070C0"/>
          <w:vertAlign w:val="subscript"/>
        </w:rPr>
        <w:t>BC</w:t>
      </w:r>
      <w:r w:rsidRPr="001C56EE">
        <w:rPr>
          <w:rFonts w:ascii="Times New Roman" w:hAnsi="Times New Roman" w:cs="Times New Roman"/>
          <w:color w:val="0070C0"/>
        </w:rPr>
        <w:t xml:space="preserve">  – U</w:t>
      </w:r>
      <w:r w:rsidRPr="001C56EE">
        <w:rPr>
          <w:rFonts w:ascii="Times New Roman" w:hAnsi="Times New Roman" w:cs="Times New Roman"/>
          <w:color w:val="0070C0"/>
          <w:vertAlign w:val="subscript"/>
        </w:rPr>
        <w:t>CD</w:t>
      </w:r>
      <w:r w:rsidRPr="001C56EE">
        <w:rPr>
          <w:rFonts w:ascii="Times New Roman" w:hAnsi="Times New Roman" w:cs="Times New Roman"/>
          <w:color w:val="0070C0"/>
        </w:rPr>
        <w:t xml:space="preserve"> =</w:t>
      </w:r>
      <w:r>
        <w:rPr>
          <w:rFonts w:ascii="Times New Roman" w:hAnsi="Times New Roman" w:cs="Times New Roman"/>
          <w:color w:val="0070C0"/>
        </w:rPr>
        <w:t xml:space="preserve"> 12 – 3 – 5,5 = </w:t>
      </w:r>
      <w:r w:rsidRPr="001C56EE">
        <w:rPr>
          <w:rFonts w:ascii="Times New Roman" w:hAnsi="Times New Roman" w:cs="Times New Roman"/>
          <w:b/>
          <w:color w:val="0070C0"/>
        </w:rPr>
        <w:t xml:space="preserve">3,5 V. </w:t>
      </w: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</w:p>
    <w:p w:rsidR="001C56EE" w:rsidRDefault="001C56EE" w:rsidP="004D3A4B">
      <w:pPr>
        <w:pStyle w:val="Sansinterligne"/>
        <w:tabs>
          <w:tab w:val="left" w:pos="3380"/>
        </w:tabs>
        <w:rPr>
          <w:rFonts w:ascii="Times New Roman" w:hAnsi="Times New Roman" w:cs="Times New Roman"/>
          <w:color w:val="0070C0"/>
        </w:rPr>
      </w:pPr>
    </w:p>
    <w:p w:rsidR="00425128" w:rsidRPr="00D651C1" w:rsidRDefault="00425128" w:rsidP="00425128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D651C1">
        <w:rPr>
          <w:rFonts w:ascii="Times New Roman" w:hAnsi="Times New Roman" w:cs="Times New Roman"/>
          <w:u w:val="single"/>
        </w:rPr>
        <w:lastRenderedPageBreak/>
        <w:t>Loi des nœuds</w:t>
      </w:r>
    </w:p>
    <w:p w:rsidR="00080CA7" w:rsidRDefault="00080CA7" w:rsidP="00080CA7">
      <w:pPr>
        <w:pStyle w:val="Sansinterligne"/>
        <w:rPr>
          <w:rFonts w:ascii="Times New Roman" w:hAnsi="Times New Roman" w:cs="Times New Roman"/>
        </w:rPr>
      </w:pPr>
    </w:p>
    <w:p w:rsidR="001C56EE" w:rsidRDefault="001C56EE" w:rsidP="001C56EE">
      <w:pPr>
        <w:pStyle w:val="Sansinterligne"/>
        <w:rPr>
          <w:rFonts w:ascii="Times New Roman" w:hAnsi="Times New Roman" w:cs="Times New Roman"/>
        </w:rPr>
      </w:pPr>
      <w:r w:rsidRPr="003945C9">
        <w:rPr>
          <w:rFonts w:ascii="Times New Roman" w:hAnsi="Times New Roman" w:cs="Times New Roman"/>
          <w:b/>
          <w:color w:val="E36C0A" w:themeColor="accent6" w:themeShade="BF"/>
        </w:rPr>
        <w:t>vidéo explicative</w:t>
      </w:r>
      <w:r w:rsidRPr="003945C9">
        <w:rPr>
          <w:rFonts w:ascii="Times New Roman" w:hAnsi="Times New Roman" w:cs="Times New Roman"/>
          <w:color w:val="E36C0A" w:themeColor="accent6" w:themeShade="BF"/>
        </w:rPr>
        <w:t> </w:t>
      </w:r>
      <w:r>
        <w:rPr>
          <w:rFonts w:ascii="Times New Roman" w:hAnsi="Times New Roman" w:cs="Times New Roman"/>
          <w:color w:val="E36C0A" w:themeColor="accent6" w:themeShade="BF"/>
        </w:rPr>
        <w:t>(2</w:t>
      </w:r>
      <w:r w:rsidRPr="001C56EE">
        <w:rPr>
          <w:rFonts w:ascii="Times New Roman" w:hAnsi="Times New Roman" w:cs="Times New Roman"/>
          <w:color w:val="E36C0A" w:themeColor="accent6" w:themeShade="BF"/>
          <w:vertAlign w:val="superscript"/>
        </w:rPr>
        <w:t>nde</w:t>
      </w:r>
      <w:r>
        <w:rPr>
          <w:rFonts w:ascii="Times New Roman" w:hAnsi="Times New Roman" w:cs="Times New Roman"/>
          <w:color w:val="E36C0A" w:themeColor="accent6" w:themeShade="BF"/>
        </w:rPr>
        <w:t xml:space="preserve"> partie) </w:t>
      </w:r>
      <w:r>
        <w:rPr>
          <w:rFonts w:ascii="Times New Roman" w:hAnsi="Times New Roman" w:cs="Times New Roman"/>
        </w:rPr>
        <w:t xml:space="preserve">: </w:t>
      </w:r>
    </w:p>
    <w:p w:rsidR="001C56EE" w:rsidRDefault="002103D0" w:rsidP="001C56EE">
      <w:pPr>
        <w:pStyle w:val="Sansinterligne"/>
        <w:rPr>
          <w:rFonts w:ascii="Times New Roman" w:hAnsi="Times New Roman" w:cs="Times New Roman"/>
        </w:rPr>
      </w:pPr>
      <w:hyperlink r:id="rId16" w:anchor="C16_VID_loi-noeuds-loi-maillesmp4" w:history="1">
        <w:r w:rsidR="001C56EE" w:rsidRPr="00356163">
          <w:rPr>
            <w:rStyle w:val="Lienhypertexte"/>
            <w:rFonts w:ascii="Times New Roman" w:hAnsi="Times New Roman" w:cs="Times New Roman"/>
          </w:rPr>
          <w:t>https://lycee.hachette-education.com/pc/2de/#C16_VID_loi-noeuds-loi-maillesmp4</w:t>
        </w:r>
      </w:hyperlink>
    </w:p>
    <w:p w:rsidR="00425128" w:rsidRDefault="008B79CB" w:rsidP="00425128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85725</wp:posOffset>
                </wp:positionV>
                <wp:extent cx="3860800" cy="565150"/>
                <wp:effectExtent l="0" t="0" r="2540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BF" w:rsidRDefault="00B773BF" w:rsidP="008B79CB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La somme des intensités des courants </w:t>
                            </w:r>
                            <w:r w:rsidRPr="006E4A30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arrivant à un nœud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est égale à la somme des intensités des courants </w:t>
                            </w:r>
                            <w:r w:rsidRPr="006E4A30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>qui en repartent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B773BF" w:rsidRPr="008B79CB" w:rsidRDefault="00B773BF" w:rsidP="008B79CB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Ci-contre, </w:t>
                            </w:r>
                            <w:r w:rsidRPr="006E4A30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i1 + i2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 w:rsidRPr="006E4A30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>i3 + i4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156.15pt;margin-top:6.75pt;width:30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RymgIAAMAFAAAOAAAAZHJzL2Uyb0RvYy54bWysVE1PGzEQvVfqf7B8L5sEktKIDUpBVJUQ&#10;oEKF1JvjtckKr8e1nWTTX99nbxLCx4Wql92x58145s3HyWnbGLZUPtRkS94/6HGmrKSqtg8l/3l3&#10;8emYsxCFrYQhq0q+VoGfTj5+OFm5sRrQnEylPIMTG8YrV/J5jG5cFEHOVSPCATllodTkGxFx9A9F&#10;5cUK3htTDHq9UbEiXzlPUoWA2/NOySfZv9ZKxmutg4rMlByxxfz1+TtL32JyIsYPXrh5LTdhiH+I&#10;ohG1xaM7V+ciCrbw9StXTS09BdLxQFJTkNa1VDkHZNPvvcjmdi6cyrmAnOB2NIX/51ZeLW88qyvU&#10;rs+ZFQ1q9AuVYpViUbVRMdyDpJULY2BvHdCx/UotDLb3AZcp91b7Jv2RFYMedK93FMMVk7g8PB71&#10;jntQSeiGo2F/mGtQPFk7H+I3RQ1LQsk9SpiZFcvLEBEJoFtIeiyQqauL2ph8SG2jzoxnS4GCm5hj&#10;hMUzlLFsVfLRIZ5+5SG53tnPjJCPKcvnHnAyNlmq3GCbsBJDHRNZimujEsbYH0qD4EzIGzEKKZXd&#10;xZnRCaWR0XsMN/inqN5j3OUBi/wy2bgzbmpLvmPpObXV45Za3eFB0l7eSYztrM2dNdg2yoyqNfrH&#10;UzeGwcmLGnxfihBvhMfcoS+wS+I1PtoQikQbibM5+T9v3Sc8xgFazlaY45KH3wvhFWfmu8WgfOkf&#10;HaXBz4ej4ecBDn5fM9vX2EVzRugczAKiy2LCR7MVtafmHitnml6FSliJt0set+JZ7LYLVpZU02kG&#10;YdSdiJf21snkOrGc+uyuvRfebfo8DdsVbSdejF+0e4dNlpami0i6zrOQeO5Y3fCPNZHbdbPS0h7a&#10;P2fU0+Kd/AUAAP//AwBQSwMEFAAGAAgAAAAhAAAAU0jcAAAACgEAAA8AAABkcnMvZG93bnJldi54&#10;bWxMj8FOwzAQRO9I/IO1SNyo00RFaRqnAlS4cKJFnN3Yta3G68h20/D3LCc47szT7Ey7nf3AJh2T&#10;CyhguSiAaeyDcmgEfB5eH2pgKUtUcgioBXzrBNvu9qaVjQpX/NDTPhtGIZgaKcDmPDacp95qL9Mi&#10;jBrJO4XoZaYzGq6ivFK4H3hZFI/cS4f0wcpRv1jdn/cXL2D3bNamr2W0u1o5N81fp3fzJsT93fy0&#10;AZb1nP9g+K1P1aGjTsdwQZXYIKBalhWhZFQrYASsy4KEIwlFuQLetfz/hO4HAAD//wMAUEsBAi0A&#10;FAAGAAgAAAAhALaDOJL+AAAA4QEAABMAAAAAAAAAAAAAAAAAAAAAAFtDb250ZW50X1R5cGVzXS54&#10;bWxQSwECLQAUAAYACAAAACEAOP0h/9YAAACUAQAACwAAAAAAAAAAAAAAAAAvAQAAX3JlbHMvLnJl&#10;bHNQSwECLQAUAAYACAAAACEAuEqUcpoCAADABQAADgAAAAAAAAAAAAAAAAAuAgAAZHJzL2Uyb0Rv&#10;Yy54bWxQSwECLQAUAAYACAAAACEAAABTSNwAAAAKAQAADwAAAAAAAAAAAAAAAAD0BAAAZHJzL2Rv&#10;d25yZXYueG1sUEsFBgAAAAAEAAQA8wAAAP0FAAAAAA==&#10;" fillcolor="white [3201]" strokeweight=".5pt">
                <v:textbox>
                  <w:txbxContent>
                    <w:p w:rsidR="00B773BF" w:rsidRDefault="00B773BF" w:rsidP="008B79CB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La somme des intensités des courants </w:t>
                      </w:r>
                      <w:r w:rsidRPr="006E4A30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arrivant à un nœud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est égale à la somme des intensités des courants </w:t>
                      </w:r>
                      <w:r w:rsidRPr="006E4A30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>qui en repartent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B773BF" w:rsidRPr="008B79CB" w:rsidRDefault="00B773BF" w:rsidP="008B79CB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Ci-contre, </w:t>
                      </w:r>
                      <w:r w:rsidRPr="006E4A30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i1 + i2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 w:rsidRPr="006E4A30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>i3 + i4</w:t>
                      </w:r>
                    </w:p>
                  </w:txbxContent>
                </v:textbox>
              </v:shape>
            </w:pict>
          </mc:Fallback>
        </mc:AlternateContent>
      </w:r>
    </w:p>
    <w:p w:rsidR="008B79CB" w:rsidRDefault="008B79CB" w:rsidP="00425128">
      <w:pPr>
        <w:pStyle w:val="Sansinterligne"/>
        <w:ind w:left="720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65FB0F75" wp14:editId="6B8CD99D">
            <wp:extent cx="1148292" cy="1098550"/>
            <wp:effectExtent l="0" t="0" r="0" b="6350"/>
            <wp:docPr id="10" name="Image 10" descr="Résultat de recherche d'images pour &quot;loi des noeuds dans un circuit + noeu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loi des noeuds dans un circuit + noeu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77"/>
                    <a:stretch/>
                  </pic:blipFill>
                  <pic:spPr bwMode="auto">
                    <a:xfrm>
                      <a:off x="0" y="0"/>
                      <a:ext cx="1148292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9CB" w:rsidRDefault="008B79CB" w:rsidP="00425128">
      <w:pPr>
        <w:pStyle w:val="Sansinterligne"/>
        <w:ind w:left="720"/>
        <w:rPr>
          <w:rFonts w:ascii="Times New Roman" w:hAnsi="Times New Roman" w:cs="Times New Roman"/>
        </w:rPr>
      </w:pPr>
    </w:p>
    <w:p w:rsidR="008B79CB" w:rsidRDefault="008B79CB" w:rsidP="00425128">
      <w:pPr>
        <w:pStyle w:val="Sansinterligne"/>
        <w:ind w:left="720"/>
        <w:rPr>
          <w:rFonts w:ascii="Times New Roman" w:hAnsi="Times New Roman" w:cs="Times New Roman"/>
        </w:rPr>
      </w:pPr>
    </w:p>
    <w:p w:rsidR="006E4A30" w:rsidRDefault="006E4A30" w:rsidP="006E4A30">
      <w:pPr>
        <w:pStyle w:val="Sansinterligne"/>
        <w:rPr>
          <w:rFonts w:ascii="Times New Roman" w:hAnsi="Times New Roman" w:cs="Times New Roman"/>
          <w:color w:val="00B050"/>
        </w:rPr>
      </w:pPr>
      <w:r w:rsidRPr="006E4A30">
        <w:rPr>
          <w:rFonts w:ascii="Times New Roman" w:hAnsi="Times New Roman" w:cs="Times New Roman"/>
          <w:color w:val="00B050"/>
          <w:u w:val="single"/>
        </w:rPr>
        <w:t>Exercice d’application</w:t>
      </w:r>
      <w:r w:rsidRPr="006E4A30">
        <w:rPr>
          <w:rFonts w:ascii="Times New Roman" w:hAnsi="Times New Roman" w:cs="Times New Roman"/>
          <w:color w:val="00B050"/>
        </w:rPr>
        <w:t xml:space="preserve"> :</w:t>
      </w:r>
    </w:p>
    <w:p w:rsidR="006E4A30" w:rsidRPr="006E4A30" w:rsidRDefault="006E4A30" w:rsidP="006E4A30">
      <w:pPr>
        <w:pStyle w:val="Sansinterligne"/>
        <w:rPr>
          <w:rFonts w:ascii="Times New Roman" w:hAnsi="Times New Roman" w:cs="Times New Roman"/>
          <w:color w:val="00B050"/>
        </w:rPr>
      </w:pPr>
    </w:p>
    <w:p w:rsidR="00DE62DE" w:rsidRDefault="00895345" w:rsidP="006E4A30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3D8A8" wp14:editId="5CBB8DC8">
                <wp:simplePos x="0" y="0"/>
                <wp:positionH relativeFrom="column">
                  <wp:posOffset>1773555</wp:posOffset>
                </wp:positionH>
                <wp:positionV relativeFrom="paragraph">
                  <wp:posOffset>92710</wp:posOffset>
                </wp:positionV>
                <wp:extent cx="4362450" cy="311150"/>
                <wp:effectExtent l="0" t="0" r="19050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BF" w:rsidRDefault="00B773BF" w:rsidP="006E4A3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Sachant que I = 200 mA et I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80 mA, calculer la valeur de I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en mA.</w:t>
                            </w:r>
                          </w:p>
                          <w:p w:rsidR="00B773BF" w:rsidRPr="008B79CB" w:rsidRDefault="00B773BF" w:rsidP="006E4A3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73BF" w:rsidRPr="008B79CB" w:rsidRDefault="00B773BF" w:rsidP="006E4A3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9" type="#_x0000_t202" style="position:absolute;margin-left:139.65pt;margin-top:7.3pt;width:343.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u0mwIAAMAFAAAOAAAAZHJzL2Uyb0RvYy54bWysVF1P2zAUfZ+0/2D5faRpC9sqUtSBmCYh&#10;QIMJaW+uY9MIx/Zst0n59Tt2klI+Xpj2klz7nnt977kfxydtrchGOF8ZXdD8YESJ0NyUlb4v6K/b&#10;809fKPGB6ZIpo0VBt8LTk/nHD8eNnYmxWRlVCkfgRPtZYwu6CsHOsszzlaiZPzBWaCilcTULOLr7&#10;rHSsgfdaZePR6ChrjCutM1x4j9uzTknnyb+UgocrKb0IRBUUsYX0dem7jN9sfsxm947ZVcX7MNg/&#10;RFGzSuPRnaszFhhZu+qVq7rizngjwwE3dWakrLhIOSCbfPQim5sVsyLlAnK83dHk/59bfrm5dqQq&#10;CzqeUqJZjRr9RqVIKUgQbRAE9yCpsX4G7I0FOrTfTItiD/celzH3Vro6/pEVgR50b3cUwxXhuJxO&#10;jsbTQ6g4dJM8zyHDffZkbZ0P34WpSRQK6lDCxCzbXPjQQQdIfMwbVZXnlVLpENtGnCpHNgwFVyHF&#10;COfPUEqTpqBHEzz9ykN0vbNfKsYf+vD2PMCf0tFSpAbrw4oMdUwkKWyViBilfwoJghMhb8TIOBd6&#10;F2dCR5RERu8x7PFPUb3HuMsDFullo8POuK60cR1Lz6ktHwZqZYdHDffyjmJol23qrMnQKEtTbtE/&#10;znRj6C0/r8D3BfPhmjnMHfoCuyRc4SOVQZFML1GyMu7xrfuIxzhAS0mDOS6o/7NmTlCifmgMytd8&#10;Oo2Dnw7Tw89jHNy+Zrmv0ev61KBzcmwty5MY8UENonSmvsPKWcRXoWKa4+2ChkE8Dd12wcriYrFI&#10;IIy6ZeFC31geXUeWY5/dtnfM2b7P47BdmmHi2exFu3fYaKnNYh2MrNIsRJ47Vnv+sSbSNPUrLe6h&#10;/XNCPS3e+V8AAAD//wMAUEsDBBQABgAIAAAAIQAlHM9R3AAAAAkBAAAPAAAAZHJzL2Rvd25yZXYu&#10;eG1sTI/BTsMwDIbvSLxDZCRuLGVDoe2aToAGF04biHPWeEm0JqmarCtvjznB0f4//f7cbGbfswnH&#10;5GKQcL8ogGHoonbBSPj8eL0rgaWsglZ9DCjhGxNs2uurRtU6XsIOp302jEpCqpUEm/NQc546i16l&#10;RRwwUHaMo1eZxtFwPaoLlfueL4tCcK9coAtWDfhisTvtz17C9tlUpivVaLeldm6av47v5k3K25v5&#10;aQ0s45z/YPjVJ3VoyekQz0En1ktYPlYrQil4EMAIqISgxUGCWAngbcP/f9D+AAAA//8DAFBLAQIt&#10;ABQABgAIAAAAIQC2gziS/gAAAOEBAAATAAAAAAAAAAAAAAAAAAAAAABbQ29udGVudF9UeXBlc10u&#10;eG1sUEsBAi0AFAAGAAgAAAAhADj9If/WAAAAlAEAAAsAAAAAAAAAAAAAAAAALwEAAF9yZWxzLy5y&#10;ZWxzUEsBAi0AFAAGAAgAAAAhAINHi7SbAgAAwAUAAA4AAAAAAAAAAAAAAAAALgIAAGRycy9lMm9E&#10;b2MueG1sUEsBAi0AFAAGAAgAAAAhACUcz1HcAAAACQEAAA8AAAAAAAAAAAAAAAAA9QQAAGRycy9k&#10;b3ducmV2LnhtbFBLBQYAAAAABAAEAPMAAAD+BQAAAAA=&#10;" fillcolor="white [3201]" strokeweight=".5pt">
                <v:textbox>
                  <w:txbxContent>
                    <w:p w:rsidR="00B773BF" w:rsidRDefault="00B773BF" w:rsidP="006E4A30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Sachant que I = 200 mA et I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80 mA, calculer la valeur de I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en mA.</w:t>
                      </w:r>
                    </w:p>
                    <w:p w:rsidR="00B773BF" w:rsidRPr="008B79CB" w:rsidRDefault="00B773BF" w:rsidP="006E4A30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B773BF" w:rsidRPr="008B79CB" w:rsidRDefault="00B773BF" w:rsidP="006E4A30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A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0CF07" wp14:editId="2EA32A8B">
                <wp:simplePos x="0" y="0"/>
                <wp:positionH relativeFrom="column">
                  <wp:posOffset>160655</wp:posOffset>
                </wp:positionH>
                <wp:positionV relativeFrom="paragraph">
                  <wp:posOffset>589915</wp:posOffset>
                </wp:positionV>
                <wp:extent cx="107950" cy="114300"/>
                <wp:effectExtent l="0" t="0" r="2540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26" style="position:absolute;margin-left:12.65pt;margin-top:46.45pt;width:8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iZnwIAALgFAAAOAAAAZHJzL2Uyb0RvYy54bWysVEtv2zAMvg/YfxB0X21nydoGdYqgXYYB&#10;RVusHXpWZCkWoNckJU7260dJtps+sMMwH2RRJD+Kn0heXO6VRDvmvDC6xtVJiRHT1DRCb2r883H1&#10;6QwjH4huiDSa1fjAPL5cfPxw0dk5m5jWyIY5BCDazztb4zYEOy8KT1umiD8xlmlQcuMUCSC6TdE4&#10;0gG6ksWkLL8UnXGNdYYy7+H0OivxIuFzzmi449yzgGSN4W4hrS6t67gWiwsy3zhiW0H7a5B/uIUi&#10;QkPQEeqaBIK2TryBUoI64w0PJ9SownAuKEs5QDZV+Sqbh5ZYlnIBcrwdafL/D5be7u4dEk2NJzOM&#10;NFHwRl+lFNYzBCdAT2f9HKwe7L3rJQ/bmOueOxX/kAXaJ0oPI6VsHxCFw6o8PZ8B8RRUVTX9XCbK&#10;i2dn63z4xoxCcVNjlmMnLsnuxgeICdaDVQznjRTNSkiZBLdZX0mHdgQeeAXfGOCFmdSoq/H5DFJ6&#10;CxFrjY0gYV/FtCHoEQJIUsNhJCOnn3bhIFnEk/oH48AiJDzJAV5iEkqZDlVWtaRh+b6zEr4h2OCR&#10;QifAiMwhzxG7BxgsM8iAne/c20dXlsp/dC7/drHsPHqkyEaH0VkJbdx7ABKy6iNn+4GkTE1kaW2a&#10;A9SYM7n5vKUrAW99Q3y4Jw66DcoDJki4g4VLA+9k+h1GrXG/3zuP9tAEoMWog+6tsf+1JY5hJL9r&#10;aI/zajqN7Z6E6ex0AoI71qyPNXqrrgzUTwWzytK0jfZBDlvujHqCQbOMUUFFNIXYNabBDcJVyFMF&#10;RhVly2Uygxa3JNzoB0sjeGQ1FvLj/ok42xd8gE65NUOnk/mros+20VOb5TYYLlJHPPPa8w3jIRVO&#10;P8ri/DmWk9XzwF38AQAA//8DAFBLAwQUAAYACAAAACEAeDGemtoAAAAIAQAADwAAAGRycy9kb3du&#10;cmV2LnhtbEyPy26DMBBF95X6D9ZU6q4xgT4CxURVJdp1k36AgQkg7LGFTUL+vtNVu7y6V2fOlPvV&#10;GnHGOYyOFGw3CQik1nUj9Qq+j/XDDkSImjptHKGCKwbYV7c3pS46d6EvPB9iLxhCodAKhhh9IWVo&#10;B7Q6bJxH4u7kZqsjx7mX3awvDLdGpknyLK0eiS8M2uP7gO10WCxTzMl/7qbpo858fnXL0pisflHq&#10;/m59ewURcY1/Y/jVZ3Wo2KlxC3VBGAXpU8ZLBXmag+D+MeXc8G6b5CCrUv5/oPoBAAD//wMAUEsB&#10;Ai0AFAAGAAgAAAAhALaDOJL+AAAA4QEAABMAAAAAAAAAAAAAAAAAAAAAAFtDb250ZW50X1R5cGVz&#10;XS54bWxQSwECLQAUAAYACAAAACEAOP0h/9YAAACUAQAACwAAAAAAAAAAAAAAAAAvAQAAX3JlbHMv&#10;LnJlbHNQSwECLQAUAAYACAAAACEA/3QomZ8CAAC4BQAADgAAAAAAAAAAAAAAAAAuAgAAZHJzL2Uy&#10;b0RvYy54bWxQSwECLQAUAAYACAAAACEAeDGemtoAAAAIAQAADwAAAAAAAAAAAAAAAAD5BAAAZHJz&#10;L2Rvd25yZXYueG1sUEsFBgAAAAAEAAQA8wAAAAAGAAAAAA==&#10;" fillcolor="yellow" strokecolor="black [3213]"/>
            </w:pict>
          </mc:Fallback>
        </mc:AlternateContent>
      </w:r>
      <w:r w:rsidR="006E4A30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0A2A761" wp14:editId="1AFBF940">
            <wp:extent cx="1826094" cy="1365250"/>
            <wp:effectExtent l="0" t="0" r="3175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94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DE" w:rsidRDefault="00DE62DE" w:rsidP="00425128">
      <w:pPr>
        <w:pStyle w:val="Sansinterligne"/>
        <w:ind w:left="720"/>
        <w:rPr>
          <w:rFonts w:ascii="Times New Roman" w:hAnsi="Times New Roman" w:cs="Times New Roman"/>
        </w:rPr>
      </w:pPr>
    </w:p>
    <w:p w:rsidR="00DE62DE" w:rsidRPr="00895345" w:rsidRDefault="006E4A30" w:rsidP="006E4A30">
      <w:pPr>
        <w:pStyle w:val="Sansinterligne"/>
        <w:rPr>
          <w:rFonts w:ascii="Times New Roman" w:hAnsi="Times New Roman" w:cs="Times New Roman"/>
          <w:color w:val="0070C0"/>
        </w:rPr>
      </w:pPr>
      <w:r w:rsidRPr="00895345">
        <w:rPr>
          <w:rFonts w:ascii="Times New Roman" w:hAnsi="Times New Roman" w:cs="Times New Roman"/>
          <w:color w:val="0070C0"/>
          <w:u w:val="single"/>
        </w:rPr>
        <w:t>Correction</w:t>
      </w:r>
      <w:r w:rsidRPr="00895345">
        <w:rPr>
          <w:rFonts w:ascii="Times New Roman" w:hAnsi="Times New Roman" w:cs="Times New Roman"/>
          <w:color w:val="0070C0"/>
        </w:rPr>
        <w:t> : la loi des nœuds au nœud jaune s’écrit : I = I</w:t>
      </w:r>
      <w:r w:rsidRPr="00895345">
        <w:rPr>
          <w:rFonts w:ascii="Times New Roman" w:hAnsi="Times New Roman" w:cs="Times New Roman"/>
          <w:color w:val="0070C0"/>
          <w:vertAlign w:val="subscript"/>
        </w:rPr>
        <w:t>2</w:t>
      </w:r>
      <w:r w:rsidRPr="00895345">
        <w:rPr>
          <w:rFonts w:ascii="Times New Roman" w:hAnsi="Times New Roman" w:cs="Times New Roman"/>
          <w:color w:val="0070C0"/>
        </w:rPr>
        <w:t xml:space="preserve"> + I</w:t>
      </w:r>
      <w:r w:rsidRPr="00895345">
        <w:rPr>
          <w:rFonts w:ascii="Times New Roman" w:hAnsi="Times New Roman" w:cs="Times New Roman"/>
          <w:color w:val="0070C0"/>
          <w:vertAlign w:val="subscript"/>
        </w:rPr>
        <w:t>1</w:t>
      </w:r>
      <w:r w:rsidRPr="00895345">
        <w:rPr>
          <w:rFonts w:ascii="Times New Roman" w:hAnsi="Times New Roman" w:cs="Times New Roman"/>
          <w:color w:val="0070C0"/>
        </w:rPr>
        <w:t xml:space="preserve"> donc I</w:t>
      </w:r>
      <w:r w:rsidRPr="00895345">
        <w:rPr>
          <w:rFonts w:ascii="Times New Roman" w:hAnsi="Times New Roman" w:cs="Times New Roman"/>
          <w:color w:val="0070C0"/>
          <w:vertAlign w:val="subscript"/>
        </w:rPr>
        <w:t>1</w:t>
      </w:r>
      <w:r w:rsidRPr="00895345">
        <w:rPr>
          <w:rFonts w:ascii="Times New Roman" w:hAnsi="Times New Roman" w:cs="Times New Roman"/>
          <w:color w:val="0070C0"/>
        </w:rPr>
        <w:t xml:space="preserve"> = I – I</w:t>
      </w:r>
      <w:r w:rsidRPr="00895345">
        <w:rPr>
          <w:rFonts w:ascii="Times New Roman" w:hAnsi="Times New Roman" w:cs="Times New Roman"/>
          <w:color w:val="0070C0"/>
          <w:vertAlign w:val="subscript"/>
        </w:rPr>
        <w:t>2</w:t>
      </w:r>
      <w:r w:rsidRPr="00895345">
        <w:rPr>
          <w:rFonts w:ascii="Times New Roman" w:hAnsi="Times New Roman" w:cs="Times New Roman"/>
          <w:color w:val="0070C0"/>
        </w:rPr>
        <w:t xml:space="preserve"> = 200 – 80 = </w:t>
      </w:r>
      <w:r w:rsidRPr="00895345">
        <w:rPr>
          <w:rFonts w:ascii="Times New Roman" w:hAnsi="Times New Roman" w:cs="Times New Roman"/>
          <w:b/>
          <w:color w:val="0070C0"/>
        </w:rPr>
        <w:t>120 mA.</w:t>
      </w:r>
      <w:r w:rsidRPr="00895345">
        <w:rPr>
          <w:rFonts w:ascii="Times New Roman" w:hAnsi="Times New Roman" w:cs="Times New Roman"/>
          <w:color w:val="0070C0"/>
        </w:rPr>
        <w:t xml:space="preserve"> </w:t>
      </w:r>
    </w:p>
    <w:p w:rsidR="00DE62DE" w:rsidRDefault="00DE62DE" w:rsidP="00425128">
      <w:pPr>
        <w:pStyle w:val="Sansinterligne"/>
        <w:ind w:left="720"/>
        <w:rPr>
          <w:rFonts w:ascii="Times New Roman" w:hAnsi="Times New Roman" w:cs="Times New Roman"/>
        </w:rPr>
      </w:pPr>
    </w:p>
    <w:p w:rsidR="00DE62DE" w:rsidRDefault="00DE62DE" w:rsidP="00425128">
      <w:pPr>
        <w:pStyle w:val="Sansinterligne"/>
        <w:ind w:left="720"/>
        <w:rPr>
          <w:rFonts w:ascii="Times New Roman" w:hAnsi="Times New Roman" w:cs="Times New Roman"/>
        </w:rPr>
      </w:pPr>
    </w:p>
    <w:p w:rsidR="00DE62DE" w:rsidRPr="00425128" w:rsidRDefault="00DE62DE" w:rsidP="00425128">
      <w:pPr>
        <w:pStyle w:val="Sansinterligne"/>
        <w:ind w:left="720"/>
        <w:rPr>
          <w:rFonts w:ascii="Times New Roman" w:hAnsi="Times New Roman" w:cs="Times New Roman"/>
        </w:rPr>
      </w:pPr>
    </w:p>
    <w:p w:rsidR="00425128" w:rsidRPr="006F1F65" w:rsidRDefault="00080CA7" w:rsidP="00425128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highlight w:val="green"/>
          <w:u w:val="single"/>
        </w:rPr>
      </w:pPr>
      <w:r w:rsidRPr="006F1F65">
        <w:rPr>
          <w:rFonts w:ascii="Times New Roman" w:hAnsi="Times New Roman" w:cs="Times New Roman"/>
          <w:b/>
          <w:highlight w:val="green"/>
          <w:u w:val="single"/>
        </w:rPr>
        <w:t>Etude de dipôles</w:t>
      </w:r>
      <w:r w:rsidR="00895345" w:rsidRPr="006F1F65">
        <w:rPr>
          <w:rFonts w:ascii="Times New Roman" w:hAnsi="Times New Roman" w:cs="Times New Roman"/>
          <w:b/>
          <w:highlight w:val="green"/>
          <w:u w:val="single"/>
        </w:rPr>
        <w:t>.</w:t>
      </w:r>
    </w:p>
    <w:p w:rsidR="00080CA7" w:rsidRPr="00895345" w:rsidRDefault="00080CA7" w:rsidP="00080CA7">
      <w:pPr>
        <w:pStyle w:val="Sansinterligne"/>
        <w:rPr>
          <w:rFonts w:ascii="Times New Roman" w:hAnsi="Times New Roman" w:cs="Times New Roman"/>
          <w:b/>
          <w:color w:val="0070C0"/>
          <w:u w:val="single"/>
        </w:rPr>
      </w:pPr>
    </w:p>
    <w:p w:rsidR="00895345" w:rsidRPr="00895345" w:rsidRDefault="00895345" w:rsidP="00080CA7">
      <w:pPr>
        <w:pStyle w:val="Sansinterligne"/>
        <w:rPr>
          <w:rFonts w:ascii="Times New Roman" w:hAnsi="Times New Roman" w:cs="Times New Roman"/>
          <w:color w:val="0070C0"/>
          <w:u w:val="single"/>
        </w:rPr>
      </w:pPr>
      <w:r w:rsidRPr="00895345">
        <w:rPr>
          <w:rFonts w:ascii="Times New Roman" w:hAnsi="Times New Roman" w:cs="Times New Roman"/>
          <w:color w:val="0070C0"/>
        </w:rPr>
        <w:t xml:space="preserve">C’est un composant électrique qui possède </w:t>
      </w:r>
      <w:r w:rsidRPr="00895345">
        <w:rPr>
          <w:rFonts w:ascii="Times New Roman" w:hAnsi="Times New Roman" w:cs="Times New Roman"/>
          <w:color w:val="0070C0"/>
          <w:u w:val="single"/>
        </w:rPr>
        <w:t xml:space="preserve">deux </w:t>
      </w:r>
      <w:hyperlink r:id="rId19" w:history="1">
        <w:r w:rsidRPr="00895345">
          <w:rPr>
            <w:rStyle w:val="Lienhypertexte"/>
            <w:rFonts w:ascii="Times New Roman" w:hAnsi="Times New Roman" w:cs="Times New Roman"/>
            <w:color w:val="0070C0"/>
          </w:rPr>
          <w:t>bornes</w:t>
        </w:r>
      </w:hyperlink>
      <w:r w:rsidRPr="00895345">
        <w:rPr>
          <w:rFonts w:ascii="Times New Roman" w:hAnsi="Times New Roman" w:cs="Times New Roman"/>
          <w:color w:val="0070C0"/>
          <w:u w:val="single"/>
        </w:rPr>
        <w:t>.</w:t>
      </w:r>
    </w:p>
    <w:p w:rsidR="00895345" w:rsidRPr="00895345" w:rsidRDefault="00895345" w:rsidP="00080CA7">
      <w:pPr>
        <w:pStyle w:val="Sansinterligne"/>
        <w:rPr>
          <w:rFonts w:ascii="Times New Roman" w:hAnsi="Times New Roman" w:cs="Times New Roman"/>
          <w:color w:val="00B050"/>
        </w:rPr>
      </w:pPr>
      <w:r w:rsidRPr="00895345">
        <w:rPr>
          <w:rFonts w:ascii="Times New Roman" w:hAnsi="Times New Roman" w:cs="Times New Roman"/>
          <w:color w:val="00B050"/>
        </w:rPr>
        <w:t xml:space="preserve">Exemples : </w:t>
      </w:r>
      <w:r w:rsidRPr="00895345">
        <w:rPr>
          <w:rFonts w:ascii="Times New Roman" w:hAnsi="Times New Roman" w:cs="Times New Roman"/>
        </w:rPr>
        <w:t xml:space="preserve">les </w:t>
      </w:r>
      <w:hyperlink r:id="rId20" w:history="1">
        <w:r w:rsidRPr="00895345">
          <w:rPr>
            <w:rStyle w:val="Lienhypertexte"/>
            <w:rFonts w:ascii="Times New Roman" w:hAnsi="Times New Roman" w:cs="Times New Roman"/>
            <w:color w:val="auto"/>
            <w:u w:val="none"/>
          </w:rPr>
          <w:t>lampes</w:t>
        </w:r>
      </w:hyperlink>
      <w:r w:rsidRPr="00895345">
        <w:rPr>
          <w:rFonts w:ascii="Times New Roman" w:hAnsi="Times New Roman" w:cs="Times New Roman"/>
        </w:rPr>
        <w:t xml:space="preserve">, les </w:t>
      </w:r>
      <w:hyperlink r:id="rId21" w:history="1">
        <w:r w:rsidRPr="00895345">
          <w:rPr>
            <w:rStyle w:val="Lienhypertexte"/>
            <w:rFonts w:ascii="Times New Roman" w:hAnsi="Times New Roman" w:cs="Times New Roman"/>
            <w:color w:val="auto"/>
            <w:u w:val="none"/>
          </w:rPr>
          <w:t>interrupteurs</w:t>
        </w:r>
      </w:hyperlink>
      <w:r w:rsidRPr="00895345">
        <w:rPr>
          <w:rFonts w:ascii="Times New Roman" w:hAnsi="Times New Roman" w:cs="Times New Roman"/>
        </w:rPr>
        <w:t xml:space="preserve">, les </w:t>
      </w:r>
      <w:hyperlink r:id="rId22" w:history="1">
        <w:r w:rsidRPr="00895345">
          <w:rPr>
            <w:rStyle w:val="Lienhypertexte"/>
            <w:rFonts w:ascii="Times New Roman" w:hAnsi="Times New Roman" w:cs="Times New Roman"/>
            <w:color w:val="auto"/>
            <w:u w:val="none"/>
          </w:rPr>
          <w:t>générateurs</w:t>
        </w:r>
      </w:hyperlink>
      <w:r w:rsidRPr="00895345">
        <w:rPr>
          <w:rFonts w:ascii="Times New Roman" w:hAnsi="Times New Roman" w:cs="Times New Roman"/>
        </w:rPr>
        <w:t xml:space="preserve">, les </w:t>
      </w:r>
      <w:hyperlink r:id="rId23" w:history="1">
        <w:r w:rsidRPr="00895345">
          <w:rPr>
            <w:rStyle w:val="Lienhypertexte"/>
            <w:rFonts w:ascii="Times New Roman" w:hAnsi="Times New Roman" w:cs="Times New Roman"/>
            <w:color w:val="auto"/>
            <w:u w:val="none"/>
          </w:rPr>
          <w:t>piles</w:t>
        </w:r>
      </w:hyperlink>
      <w:r w:rsidRPr="00895345">
        <w:rPr>
          <w:rFonts w:ascii="Times New Roman" w:hAnsi="Times New Roman" w:cs="Times New Roman"/>
        </w:rPr>
        <w:t xml:space="preserve">, les </w:t>
      </w:r>
      <w:hyperlink r:id="rId24" w:history="1">
        <w:r w:rsidRPr="00895345">
          <w:rPr>
            <w:rStyle w:val="Lienhypertexte"/>
            <w:rFonts w:ascii="Times New Roman" w:hAnsi="Times New Roman" w:cs="Times New Roman"/>
            <w:color w:val="auto"/>
            <w:u w:val="none"/>
          </w:rPr>
          <w:t>diodes</w:t>
        </w:r>
      </w:hyperlink>
      <w:r w:rsidRPr="00895345">
        <w:rPr>
          <w:rFonts w:ascii="Times New Roman" w:hAnsi="Times New Roman" w:cs="Times New Roman"/>
        </w:rPr>
        <w:t xml:space="preserve">, les </w:t>
      </w:r>
      <w:hyperlink r:id="rId25" w:history="1">
        <w:r w:rsidRPr="00895345">
          <w:rPr>
            <w:rStyle w:val="Lienhypertexte"/>
            <w:rFonts w:ascii="Times New Roman" w:hAnsi="Times New Roman" w:cs="Times New Roman"/>
            <w:color w:val="auto"/>
            <w:u w:val="none"/>
          </w:rPr>
          <w:t>résistances</w:t>
        </w:r>
      </w:hyperlink>
      <w:r>
        <w:rPr>
          <w:rFonts w:ascii="Times New Roman" w:hAnsi="Times New Roman" w:cs="Times New Roman"/>
        </w:rPr>
        <w:t>,</w:t>
      </w:r>
      <w:r w:rsidRPr="00895345">
        <w:rPr>
          <w:rFonts w:ascii="Times New Roman" w:hAnsi="Times New Roman" w:cs="Times New Roman"/>
        </w:rPr>
        <w:t xml:space="preserve"> les </w:t>
      </w:r>
      <w:hyperlink r:id="rId26" w:history="1">
        <w:r w:rsidRPr="00895345">
          <w:rPr>
            <w:rStyle w:val="Lienhypertexte"/>
            <w:rFonts w:ascii="Times New Roman" w:hAnsi="Times New Roman" w:cs="Times New Roman"/>
            <w:color w:val="auto"/>
            <w:u w:val="none"/>
          </w:rPr>
          <w:t>moteurs</w:t>
        </w:r>
      </w:hyperlink>
      <w:r w:rsidRPr="00895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</w:p>
    <w:p w:rsidR="00895345" w:rsidRDefault="00895345" w:rsidP="00080CA7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080CA7" w:rsidRPr="00D651C1" w:rsidRDefault="00080CA7" w:rsidP="00080CA7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D651C1">
        <w:rPr>
          <w:rFonts w:ascii="Times New Roman" w:hAnsi="Times New Roman" w:cs="Times New Roman"/>
          <w:u w:val="single"/>
        </w:rPr>
        <w:t>Caractéristique tension-courant</w:t>
      </w:r>
      <w:r w:rsidR="00895345">
        <w:rPr>
          <w:rFonts w:ascii="Times New Roman" w:hAnsi="Times New Roman" w:cs="Times New Roman"/>
          <w:u w:val="single"/>
        </w:rPr>
        <w:t>.</w:t>
      </w:r>
      <w:r w:rsidRPr="00D651C1">
        <w:rPr>
          <w:rFonts w:ascii="Times New Roman" w:hAnsi="Times New Roman" w:cs="Times New Roman"/>
          <w:u w:val="single"/>
        </w:rPr>
        <w:t xml:space="preserve"> </w:t>
      </w:r>
    </w:p>
    <w:p w:rsidR="00080CA7" w:rsidRDefault="00080CA7" w:rsidP="00080CA7">
      <w:pPr>
        <w:pStyle w:val="Sansinterligne"/>
        <w:rPr>
          <w:rFonts w:ascii="Times New Roman" w:hAnsi="Times New Roman" w:cs="Times New Roman"/>
        </w:rPr>
      </w:pPr>
    </w:p>
    <w:p w:rsidR="00B773BF" w:rsidRPr="00B773BF" w:rsidRDefault="00B773BF" w:rsidP="00B773BF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B773BF">
        <w:rPr>
          <w:rFonts w:ascii="Times New Roman" w:hAnsi="Times New Roman" w:cs="Times New Roman"/>
          <w:i/>
        </w:rPr>
        <w:t>Définition générale.</w:t>
      </w:r>
    </w:p>
    <w:p w:rsidR="00B773BF" w:rsidRDefault="00B773BF" w:rsidP="00B773BF">
      <w:pPr>
        <w:pStyle w:val="Sansinterligne"/>
        <w:ind w:left="720"/>
        <w:rPr>
          <w:rFonts w:ascii="Times New Roman" w:hAnsi="Times New Roman" w:cs="Times New Roman"/>
        </w:rPr>
      </w:pPr>
    </w:p>
    <w:p w:rsidR="00080CA7" w:rsidRDefault="00080CA7" w:rsidP="00B773B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caractéristique tension-courant d’un dipôle est la courbe représentative de la tension aux bornes du dipôle en fonction de l’intensité du courant qui le parcourt.</w:t>
      </w:r>
      <w:r w:rsidR="00895345">
        <w:rPr>
          <w:rFonts w:ascii="Times New Roman" w:hAnsi="Times New Roman" w:cs="Times New Roman"/>
        </w:rPr>
        <w:t xml:space="preserve"> C’est donc </w:t>
      </w:r>
      <w:r w:rsidR="00895345" w:rsidRPr="00895345">
        <w:rPr>
          <w:rFonts w:ascii="Times New Roman" w:hAnsi="Times New Roman" w:cs="Times New Roman"/>
          <w:highlight w:val="yellow"/>
        </w:rPr>
        <w:t>la courbe U = f(I).</w:t>
      </w:r>
    </w:p>
    <w:p w:rsidR="00895345" w:rsidRDefault="00895345" w:rsidP="00080CA7">
      <w:pPr>
        <w:pStyle w:val="Sansinterligne"/>
        <w:rPr>
          <w:rFonts w:ascii="Times New Roman" w:hAnsi="Times New Roman" w:cs="Times New Roman"/>
        </w:rPr>
      </w:pPr>
    </w:p>
    <w:p w:rsidR="00895345" w:rsidRDefault="00895345" w:rsidP="00080CA7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Ci-dessous, quelques exemples de caractéristiques.</w:t>
      </w:r>
    </w:p>
    <w:p w:rsidR="00895345" w:rsidRDefault="00895345" w:rsidP="00080CA7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9"/>
        <w:gridCol w:w="2676"/>
        <w:gridCol w:w="2447"/>
        <w:gridCol w:w="2616"/>
      </w:tblGrid>
      <w:tr w:rsidR="00B91814" w:rsidTr="00DE62DE">
        <w:tc>
          <w:tcPr>
            <w:tcW w:w="1549" w:type="dxa"/>
          </w:tcPr>
          <w:p w:rsidR="00B91814" w:rsidRDefault="00B91814" w:rsidP="00080CA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Dipôle</w:t>
            </w:r>
          </w:p>
        </w:tc>
        <w:tc>
          <w:tcPr>
            <w:tcW w:w="2676" w:type="dxa"/>
          </w:tcPr>
          <w:p w:rsidR="00B91814" w:rsidRDefault="00B91814" w:rsidP="00B91814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</w:t>
            </w:r>
          </w:p>
        </w:tc>
        <w:tc>
          <w:tcPr>
            <w:tcW w:w="2447" w:type="dxa"/>
          </w:tcPr>
          <w:p w:rsidR="00B91814" w:rsidRDefault="00B91814" w:rsidP="00B91814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Diode</w:t>
            </w:r>
          </w:p>
        </w:tc>
        <w:tc>
          <w:tcPr>
            <w:tcW w:w="2616" w:type="dxa"/>
          </w:tcPr>
          <w:p w:rsidR="00B91814" w:rsidRDefault="00B91814" w:rsidP="00B91814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Lampe</w:t>
            </w:r>
          </w:p>
        </w:tc>
      </w:tr>
      <w:tr w:rsidR="00B91814" w:rsidTr="00DE62DE">
        <w:tc>
          <w:tcPr>
            <w:tcW w:w="1549" w:type="dxa"/>
          </w:tcPr>
          <w:p w:rsidR="00B91814" w:rsidRDefault="00B91814" w:rsidP="00080CA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Caractéristique U</w:t>
            </w:r>
            <w:r w:rsidR="00DE6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DE62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f(I)</w:t>
            </w:r>
          </w:p>
        </w:tc>
        <w:tc>
          <w:tcPr>
            <w:tcW w:w="2676" w:type="dxa"/>
          </w:tcPr>
          <w:p w:rsidR="00B91814" w:rsidRDefault="00B91814" w:rsidP="00080CA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17AC14" wp14:editId="26313A22">
                  <wp:extent cx="1558692" cy="1016000"/>
                  <wp:effectExtent l="0" t="0" r="3810" b="0"/>
                  <wp:docPr id="12" name="Image 12" descr="Résultat de recherche d'images pour &quot;caractéristique tension courant de dip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aractéristique tension courant de dip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44" cy="101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B91814" w:rsidRDefault="00B91814" w:rsidP="00080CA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8FED0A" wp14:editId="3185656F">
                  <wp:extent cx="1417291" cy="958850"/>
                  <wp:effectExtent l="0" t="0" r="0" b="0"/>
                  <wp:docPr id="13" name="Image 13" descr="Résultat de recherche d'images pour &quot;caractéristique tension courant de dip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aractéristique tension courant de dip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14" cy="96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B91814" w:rsidRDefault="00B91814" w:rsidP="00080CA7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913421" wp14:editId="0E89C9E8">
                  <wp:extent cx="1517650" cy="1154967"/>
                  <wp:effectExtent l="0" t="0" r="6350" b="7620"/>
                  <wp:docPr id="14" name="Image 14" descr="Résultat de recherche d'images pour &quot;caractéristique tension courant lam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caractéristique tension courant lamp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91"/>
                          <a:stretch/>
                        </pic:blipFill>
                        <pic:spPr bwMode="auto">
                          <a:xfrm>
                            <a:off x="0" y="0"/>
                            <a:ext cx="1518509" cy="11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814" w:rsidRDefault="00B91814" w:rsidP="00080CA7">
      <w:pPr>
        <w:pStyle w:val="Sansinterligne"/>
        <w:rPr>
          <w:rFonts w:ascii="Times New Roman" w:hAnsi="Times New Roman" w:cs="Times New Roman"/>
        </w:rPr>
      </w:pPr>
    </w:p>
    <w:p w:rsidR="00895345" w:rsidRDefault="00895345" w:rsidP="00080CA7">
      <w:pPr>
        <w:pStyle w:val="Sansinterligne"/>
        <w:rPr>
          <w:rFonts w:ascii="Times New Roman" w:hAnsi="Times New Roman" w:cs="Times New Roman"/>
        </w:rPr>
      </w:pPr>
    </w:p>
    <w:p w:rsidR="00B773BF" w:rsidRPr="00B773BF" w:rsidRDefault="00B773BF" w:rsidP="00B773BF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B773BF">
        <w:rPr>
          <w:rFonts w:ascii="Times New Roman" w:hAnsi="Times New Roman" w:cs="Times New Roman"/>
          <w:i/>
        </w:rPr>
        <w:lastRenderedPageBreak/>
        <w:t>Cas particulier du conducteur ohmique : la loi d’Ohm</w:t>
      </w:r>
    </w:p>
    <w:p w:rsidR="00B773BF" w:rsidRPr="00B91814" w:rsidRDefault="00B773BF" w:rsidP="00B773BF">
      <w:pPr>
        <w:pStyle w:val="Sansinterligne"/>
        <w:rPr>
          <w:rFonts w:ascii="Times New Roman" w:hAnsi="Times New Roman" w:cs="Times New Roman"/>
        </w:rPr>
      </w:pPr>
    </w:p>
    <w:p w:rsidR="00B773BF" w:rsidRDefault="00B773BF" w:rsidP="00B773B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</w:t>
      </w:r>
      <w:r w:rsidRPr="00B91814">
        <w:rPr>
          <w:rFonts w:ascii="Times New Roman" w:hAnsi="Times New Roman" w:cs="Times New Roman"/>
        </w:rPr>
        <w:t xml:space="preserve"> conducteur ohmique</w:t>
      </w:r>
      <w:r>
        <w:rPr>
          <w:rFonts w:ascii="Times New Roman" w:hAnsi="Times New Roman" w:cs="Times New Roman"/>
        </w:rPr>
        <w:t xml:space="preserve"> est un conducteur qui vérifie la </w:t>
      </w:r>
      <w:r w:rsidRPr="00B91814">
        <w:rPr>
          <w:rFonts w:ascii="Times New Roman" w:hAnsi="Times New Roman" w:cs="Times New Roman"/>
          <w:b/>
        </w:rPr>
        <w:t>loi d’Ohm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: la tension à ses bornes est proportionnelle à l’intensité du courant qui le traverse.</w:t>
      </w:r>
    </w:p>
    <w:p w:rsidR="00B773BF" w:rsidRPr="00B91814" w:rsidRDefault="00B773BF" w:rsidP="00B773BF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0308D" wp14:editId="5EC3496B">
                <wp:simplePos x="0" y="0"/>
                <wp:positionH relativeFrom="column">
                  <wp:posOffset>2541905</wp:posOffset>
                </wp:positionH>
                <wp:positionV relativeFrom="paragraph">
                  <wp:posOffset>6350</wp:posOffset>
                </wp:positionV>
                <wp:extent cx="2825750" cy="10858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BF" w:rsidRDefault="00B773BF" w:rsidP="00B773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C7B752" wp14:editId="0AD0ACA5">
                                  <wp:extent cx="1396999" cy="844550"/>
                                  <wp:effectExtent l="0" t="0" r="0" b="0"/>
                                  <wp:docPr id="32" name="Image 32" descr="Résultat de recherche d'images pour &quot;loi d'Ohm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Résultat de recherche d'images pour &quot;loi d'Ohm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87" t="3382" r="2585" b="6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146" cy="845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30" type="#_x0000_t202" style="position:absolute;margin-left:200.15pt;margin-top:.5pt;width:222.5pt;height:8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0tlAIAAJkFAAAOAAAAZHJzL2Uyb0RvYy54bWysVE1v2zAMvQ/YfxB0X51kSZsGdYqsRYcB&#10;RVssHQrspshSI0wSNUmJnf36UbKdZF0vHXaxJfKRFB8/Li4bo8lW+KDAlnR4MqBEWA6Vss8l/fZ4&#10;82FKSYjMVkyDFSXdiUAv5+/fXdRuJkawBl0JT9CJDbPalXQdo5sVReBrYVg4AScsKiV4wyJe/XNR&#10;eVajd6OL0WBwWtTgK+eBixBQet0q6Tz7l1LweC9lEJHokuLbYv76/F2lbzG/YLNnz9xa8e4Z7B9e&#10;YZiyGHTv6ppFRjZe/eXKKO4hgIwnHEwBUioucg6YzXDwIpvlmjmRc0FygtvTFP6fW363ffBEVSUd&#10;nVNimcEafcdKkUqQKJooCMqRpNqFGWKXDtGx+QQNFruXBxSm3BvpTfpjVgT1SPduTzG6IhyFo+lo&#10;cjZBFUfdcDCdTPGC/ouDufMhfhZgSDqU1GMNM7VsextiC+0hKVoAraobpXW+pL4RV9qTLcOK65gf&#10;ic7/QGlL6pKefsTQychCMm89a5skIndOFy6l3qaYT3GnRcJo+1VIZC5n+kpsxrmw+/gZnVASQ73F&#10;sMMfXvUW4zYPtMiRwca9sVEWfM4+j9qBsupHT5ls8Vibo7zTMTarJrfMuO+AFVQ7bAwP7XwFx28U&#10;Fu+WhfjAPA4UFhyXRLzHj9SA5EN3omQN/tdr8oTHPkctJTUOaEnDzw3zghL9xeIEnA/H4zTR+TKe&#10;nI3w4o81q2ON3ZgrwI4Y4jpyPB8TPur+KD2YJ9wlixQVVcxyjF3S2B+vYrs2cBdxsVhkEM6wY/HW&#10;Lh1PrhPLqTUfmyfmXde/aYruoB9lNnvRxi02WVpYbCJIlXs88dyy2vGP85+npNtVacEc3zPqsFHn&#10;vwEAAP//AwBQSwMEFAAGAAgAAAAhACKf6ZneAAAACQEAAA8AAABkcnMvZG93bnJldi54bWxMj8tO&#10;wzAQRfdI/IM1SGxQa9O0tApxKoR4SN3RFBA7Nx6SiHgcxW4S/p5hBcuje3Uf2XZyrRiwD40nDddz&#10;BQKp9LahSsOheJxtQIRoyJrWE2r4xgDb/PwsM6n1I73gsI+V4BAKqdFQx9ilUoayRmfC3HdIrH36&#10;3pnI2FfS9mbkcNfKhVI30pmGuKE2Hd7XWH7tT07Dx1X1vgvT0+uYrJLu4Xko1m+20PryYrq7BRFx&#10;in9m+J3P0yHnTUd/IhtEq2GpVMJWFvgS65vlivnIvF4okHkm/z/IfwAAAP//AwBQSwECLQAUAAYA&#10;CAAAACEAtoM4kv4AAADhAQAAEwAAAAAAAAAAAAAAAAAAAAAAW0NvbnRlbnRfVHlwZXNdLnhtbFBL&#10;AQItABQABgAIAAAAIQA4/SH/1gAAAJQBAAALAAAAAAAAAAAAAAAAAC8BAABfcmVscy8ucmVsc1BL&#10;AQItABQABgAIAAAAIQAEsl0tlAIAAJkFAAAOAAAAAAAAAAAAAAAAAC4CAABkcnMvZTJvRG9jLnht&#10;bFBLAQItABQABgAIAAAAIQAin+mZ3gAAAAkBAAAPAAAAAAAAAAAAAAAAAO4EAABkcnMvZG93bnJl&#10;di54bWxQSwUGAAAAAAQABADzAAAA+QUAAAAA&#10;" fillcolor="white [3201]" stroked="f" strokeweight=".5pt">
                <v:textbox>
                  <w:txbxContent>
                    <w:p w:rsidR="00B773BF" w:rsidRDefault="00B773BF" w:rsidP="00B773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C7B752" wp14:editId="0AD0ACA5">
                            <wp:extent cx="1396999" cy="844550"/>
                            <wp:effectExtent l="0" t="0" r="0" b="0"/>
                            <wp:docPr id="32" name="Image 32" descr="Résultat de recherche d'images pour &quot;loi d'Ohm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Résultat de recherche d'images pour &quot;loi d'Ohm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87" t="3382" r="2585" b="6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9146" cy="845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4708E" wp14:editId="4ABEB387">
                <wp:simplePos x="0" y="0"/>
                <wp:positionH relativeFrom="column">
                  <wp:posOffset>1905</wp:posOffset>
                </wp:positionH>
                <wp:positionV relativeFrom="paragraph">
                  <wp:posOffset>95250</wp:posOffset>
                </wp:positionV>
                <wp:extent cx="2381250" cy="78105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BF" w:rsidRDefault="00B773BF" w:rsidP="00B773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4C4FD6" wp14:editId="3B9FB2AA">
                                  <wp:extent cx="2019822" cy="685800"/>
                                  <wp:effectExtent l="0" t="0" r="0" b="0"/>
                                  <wp:docPr id="33" name="Image 33" descr="Résultat de recherche d'images pour &quot;loi d'Ohm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ésultat de recherche d'images pour &quot;loi d'Ohm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7741" b="552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757" cy="68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margin-left:.15pt;margin-top:7.5pt;width:187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dVmgIAAMAFAAAOAAAAZHJzL2Uyb0RvYy54bWysVNtOGzEQfa/Uf7D8XjYJl9KIDUpBVJUQ&#10;oEKF1DfHa5MVXo9rO8mmX99j7yaEywtVX3bHnpnjmTOXk9O2MWypfKjJlny4N+BMWUlVbR9K/vPu&#10;4tMxZyEKWwlDVpV8rQI/nXz8cLJyYzWiOZlKeQYQG8YrV/J5jG5cFEHOVSPCHjllodTkGxFx9A9F&#10;5cUK6I0pRoPBUbEiXzlPUoWA2/NOyScZX2sl47XWQUVmSo7YYv76/J2lbzE5EeMHL9y8ln0Y4h+i&#10;aERt8egW6lxEwRa+fgXV1NJTIB33JDUFaV1LlXNANsPBi2xu58KpnAvICW5LU/h/sPJqeeNZXZV8&#10;H/RY0aBGv1ApVikWVRsVwz1IWrkwhu2tg3Vsv1KLYm/uAy5T7q32TfojKwY98NZbigHFJC5H+8fD&#10;0SFUErrPx8MBZMAXT97Oh/hNUcOSUHKPEmZmxfIyxM50Y5IeC2Tq6qI2Jh9S26gz49lSoOAm5hgB&#10;/szKWLYq+dE+nn6FkKC3/jMj5GMf3g4C8IxNnio3WB9WYqhjIktxbVSyMfaH0iA4E/JGjEJKZbdx&#10;ZutkpZHRexx7+6eo3uPc5QGP/DLZuHVuaku+Y+k5tdXjhlrd2aOGO3knMbazNnfW4aZRZlSt0T+e&#10;ujEMTl7U4PtShHgjPOYOfYFdEq/x0YZQJOolzubk/7x1n+wxDtBytsIclzz8XgivODPfLQbly/Dg&#10;ALAxHw4OP49w8Lua2a7GLpozQucMsbWczGKyj2Yjak/NPVbONL0KlbASb5c8bsSz2G0XrCypptNs&#10;hFF3Il7aWycTdGI59dldey+86/s8DdsVbSZejF+0e2ebPC1NF5F0nWch8dyx2vOPNZGnqV9paQ/t&#10;nrPV0+Kd/AUAAP//AwBQSwMEFAAGAAgAAAAhAM7JBlnZAAAABwEAAA8AAABkcnMvZG93bnJldi54&#10;bWxMj8FOwzAQRO9I/IO1SNyoA1EhTeNUgAoXTi2I8zZ2HYt4HdluGv6e5QTHnRnNvmk2sx/EZGJy&#10;gRTcLgoQhrqgHVkFH+8vNxWIlJE0DoGMgm+TYNNeXjRY63CmnZn22QouoVSjgj7nsZYydb3xmBZh&#10;NMTeMUSPmc9opY545nI/yLuiuJceHfGHHkfz3Jvua3/yCrZPdmW7CmO/rbRz0/x5fLOvSl1fzY9r&#10;ENnM+S8Mv/iMDi0zHcKJdBKDgpJzrC55ELvlw5KFAwtlVYBsG/mfv/0BAAD//wMAUEsBAi0AFAAG&#10;AAgAAAAhALaDOJL+AAAA4QEAABMAAAAAAAAAAAAAAAAAAAAAAFtDb250ZW50X1R5cGVzXS54bWxQ&#10;SwECLQAUAAYACAAAACEAOP0h/9YAAACUAQAACwAAAAAAAAAAAAAAAAAvAQAAX3JlbHMvLnJlbHNQ&#10;SwECLQAUAAYACAAAACEAJSBXVZoCAADABQAADgAAAAAAAAAAAAAAAAAuAgAAZHJzL2Uyb0RvYy54&#10;bWxQSwECLQAUAAYACAAAACEAzskGWdkAAAAHAQAADwAAAAAAAAAAAAAAAAD0BAAAZHJzL2Rvd25y&#10;ZXYueG1sUEsFBgAAAAAEAAQA8wAAAPoFAAAAAA==&#10;" fillcolor="white [3201]" strokeweight=".5pt">
                <v:textbox>
                  <w:txbxContent>
                    <w:p w:rsidR="00B773BF" w:rsidRDefault="00B773BF" w:rsidP="00B773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4C4FD6" wp14:editId="3B9FB2AA">
                            <wp:extent cx="2019822" cy="685800"/>
                            <wp:effectExtent l="0" t="0" r="0" b="0"/>
                            <wp:docPr id="33" name="Image 33" descr="Résultat de recherche d'images pour &quot;loi d'Ohm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ésultat de recherche d'images pour &quot;loi d'Ohm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7741" b="552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5757" cy="68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73BF" w:rsidRDefault="00B773BF" w:rsidP="00B773BF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B773BF" w:rsidRDefault="00B773BF" w:rsidP="00B773BF">
      <w:pPr>
        <w:pStyle w:val="Sansinterlign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A27E0" wp14:editId="67D86A14">
                <wp:simplePos x="0" y="0"/>
                <wp:positionH relativeFrom="column">
                  <wp:posOffset>2903855</wp:posOffset>
                </wp:positionH>
                <wp:positionV relativeFrom="paragraph">
                  <wp:posOffset>154940</wp:posOffset>
                </wp:positionV>
                <wp:extent cx="355600" cy="2286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BF" w:rsidRPr="00061718" w:rsidRDefault="00B773BF" w:rsidP="00B773BF">
                            <w:pPr>
                              <w:pStyle w:val="Sansinterligne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061718">
                              <w:rPr>
                                <w:b/>
                                <w:color w:val="FF0000"/>
                                <w:sz w:val="14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2" type="#_x0000_t202" style="position:absolute;margin-left:228.65pt;margin-top:12.2pt;width:2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JuhAIAAG8FAAAOAAAAZHJzL2Uyb0RvYy54bWysVE1PGzEQvVfqf7B8L5sEktKIDUpBVJUQ&#10;oEKF1JvjtcmqXo9rO8mGX99nbzZEtBeqXnbHM2/G8/HGZ+dtY9ha+VCTLfnwaMCZspKq2j6V/PvD&#10;1YdTzkIUthKGrCr5VgV+Pnv/7mzjpmpESzKV8gxBbJhuXMmXMbppUQS5VI0IR+SUhVGTb0TE0T8V&#10;lRcbRG9MMRoMJsWGfOU8SRUCtJedkc9yfK2VjLdaBxWZKTlyi/nr83eRvsXsTEyfvHDLWu7SEP+Q&#10;RSNqi0v3oS5FFGzl6z9CNbX0FEjHI0lNQVrXUuUaUM1w8Kqa+6VwKteC5gS3b1P4f2HlzfrOs7oq&#10;+fGQMysazOgHJsUqxaJqo2LQo0kbF6bA3jugY/uZWgy71wcoU+2t9k36oyoGO9q93bcYoZiE8ng8&#10;ngxgkTCNRqdJRvTixdn5EL8oalgSSu4xwdxYsb4OsYP2kHSXpavamDxFY9mm5JPj8SA77C0IbmzC&#10;qsyHXZhUUJd4luLWqIQx9pvS6EfOPykyE9WF8WwtwCEhpbIxl57jAp1QGkm8xXGHf8nqLc5dHf3N&#10;ZOPeuakt+Vz9q7Srn33KusOj5wd1JzG2izYTYdLPdUHVFuP21G1NcPKqxlCuRYh3wmNNMEesfrzF&#10;RxtC82kncbYk//w3fcKDvbBytsHalTz8WgmvODNfLXj9aXhykvY0H07GH0c4+EPL4tBiV80FYSqg&#10;LrLLYsJH04vaU/OIF2KeboVJWIm7Sx578SJ2jwFeGKnm8wzCZjoRr+29kyl0GlKi3EP7KLzb8TLt&#10;xg31Cyqmr+jZYZOnpfkqkq4zd1Ofu67u+o+tzuzfvUDp2Tg8Z9TLOzn7DQAA//8DAFBLAwQUAAYA&#10;CAAAACEA4c8rgeEAAAAJAQAADwAAAGRycy9kb3ducmV2LnhtbEyPwU7DMAyG70i8Q2Qkbixd146p&#10;NJ2mShMSgsPGLtzcJmsrGqc02VZ4esxpHG1/+v39+XqyvTib0XeOFMxnEQhDtdMdNQoO79uHFQgf&#10;kDT2joyCb+NhXdze5Jhpd6GdOe9DIziEfIYK2hCGTEpft8ain7nBEN+ObrQYeBwbqUe8cLjtZRxF&#10;S2mxI/7Q4mDK1tSf+5NV8FJu33BXxXb105fPr8fN8HX4SJW6v5s2TyCCmcIVhj99VoeCnSp3Iu1F&#10;ryBJHxeMKoiTBAQD6XzBi0rBMkpAFrn836D4BQAA//8DAFBLAQItABQABgAIAAAAIQC2gziS/gAA&#10;AOEBAAATAAAAAAAAAAAAAAAAAAAAAABbQ29udGVudF9UeXBlc10ueG1sUEsBAi0AFAAGAAgAAAAh&#10;ADj9If/WAAAAlAEAAAsAAAAAAAAAAAAAAAAALwEAAF9yZWxzLy5yZWxzUEsBAi0AFAAGAAgAAAAh&#10;AFQmMm6EAgAAbwUAAA4AAAAAAAAAAAAAAAAALgIAAGRycy9lMm9Eb2MueG1sUEsBAi0AFAAGAAgA&#10;AAAhAOHPK4HhAAAACQEAAA8AAAAAAAAAAAAAAAAA3gQAAGRycy9kb3ducmV2LnhtbFBLBQYAAAAA&#10;BAAEAPMAAADsBQAAAAA=&#10;" filled="f" stroked="f" strokeweight=".5pt">
                <v:textbox>
                  <w:txbxContent>
                    <w:p w:rsidR="00B773BF" w:rsidRPr="00061718" w:rsidRDefault="00B773BF" w:rsidP="00B773BF">
                      <w:pPr>
                        <w:pStyle w:val="Sansinterligne"/>
                        <w:rPr>
                          <w:b/>
                          <w:color w:val="FF0000"/>
                          <w:sz w:val="14"/>
                        </w:rPr>
                      </w:pPr>
                      <w:r w:rsidRPr="00061718">
                        <w:rPr>
                          <w:b/>
                          <w:color w:val="FF0000"/>
                          <w:sz w:val="14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</w:p>
    <w:p w:rsidR="00B773BF" w:rsidRDefault="00B773BF" w:rsidP="00B773BF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B773BF" w:rsidRDefault="00B773BF" w:rsidP="00B773BF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B773BF" w:rsidRDefault="00B773BF" w:rsidP="00B773BF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B773BF" w:rsidRDefault="00B773BF" w:rsidP="00B773BF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B773BF" w:rsidRDefault="00B773BF" w:rsidP="00B773BF">
      <w:pPr>
        <w:pStyle w:val="Sansinterligne"/>
        <w:rPr>
          <w:rFonts w:ascii="Times New Roman" w:hAnsi="Times New Roman" w:cs="Times New Roman"/>
        </w:rPr>
      </w:pPr>
      <w:r w:rsidRPr="0006171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 caractéristique U(I) d’un conducteur ohmique est donc une droite passant par l’origine dont le coefficient directeur est égal à la valeur de la résistance.</w:t>
      </w:r>
    </w:p>
    <w:p w:rsidR="00B773BF" w:rsidRDefault="00B773BF" w:rsidP="00B773BF">
      <w:pPr>
        <w:pStyle w:val="Sansinterligne"/>
        <w:rPr>
          <w:rFonts w:ascii="Times New Roman" w:hAnsi="Times New Roman" w:cs="Times New Roman"/>
        </w:rPr>
      </w:pPr>
    </w:p>
    <w:p w:rsidR="00B773BF" w:rsidRDefault="00B773BF" w:rsidP="00B773BF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5CD2415C" wp14:editId="09224C2E">
            <wp:extent cx="2940050" cy="1581150"/>
            <wp:effectExtent l="0" t="0" r="0" b="0"/>
            <wp:docPr id="34" name="Image 34" descr="Résultat de recherche d'images pour &quot;caractéristique résist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 de recherche d'images pour &quot;caractéristique résistanc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3" r="2114" b="21917"/>
                    <a:stretch/>
                  </pic:blipFill>
                  <pic:spPr bwMode="auto">
                    <a:xfrm>
                      <a:off x="0" y="0"/>
                      <a:ext cx="2943853" cy="15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3BF" w:rsidRDefault="00B773BF" w:rsidP="00B773BF">
      <w:pPr>
        <w:pStyle w:val="Sansinterligne"/>
        <w:rPr>
          <w:rFonts w:ascii="Times New Roman" w:hAnsi="Times New Roman" w:cs="Times New Roman"/>
        </w:rPr>
      </w:pPr>
    </w:p>
    <w:p w:rsidR="00080CA7" w:rsidRPr="00D651C1" w:rsidRDefault="00080CA7" w:rsidP="00B773BF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D651C1">
        <w:rPr>
          <w:rFonts w:ascii="Times New Roman" w:hAnsi="Times New Roman" w:cs="Times New Roman"/>
          <w:u w:val="single"/>
        </w:rPr>
        <w:t>Point de fonctionnement</w:t>
      </w:r>
    </w:p>
    <w:p w:rsidR="00B91814" w:rsidRDefault="00B91814" w:rsidP="00B91814">
      <w:pPr>
        <w:pStyle w:val="Sansinterligne"/>
        <w:rPr>
          <w:rFonts w:ascii="Times New Roman" w:hAnsi="Times New Roman" w:cs="Times New Roman"/>
        </w:rPr>
      </w:pPr>
    </w:p>
    <w:p w:rsidR="00C52D63" w:rsidRDefault="00C52D63" w:rsidP="00C52D6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Lorsqu’un circuit fermé est composé de 2 dipôles, les coordonnées du </w:t>
      </w:r>
      <w:r w:rsidRPr="00F77611">
        <w:rPr>
          <w:rFonts w:ascii="Times New Roman" w:hAnsi="Times New Roman" w:cs="Times New Roman"/>
          <w:b/>
        </w:rPr>
        <w:t>point de fonctionnement P</w:t>
      </w:r>
      <w:r>
        <w:rPr>
          <w:rFonts w:ascii="Times New Roman" w:hAnsi="Times New Roman" w:cs="Times New Roman"/>
        </w:rPr>
        <w:t xml:space="preserve"> (intersection des caractéristiques des 2 dipôles) indiquent les valeurs de U (tension aux bornes des dipôles) et de I (intensité du courant traversant chaque dipôle).</w:t>
      </w:r>
    </w:p>
    <w:p w:rsidR="00895345" w:rsidRDefault="00895345" w:rsidP="00B91814">
      <w:pPr>
        <w:pStyle w:val="Sansinterligne"/>
        <w:rPr>
          <w:rFonts w:ascii="Times New Roman" w:hAnsi="Times New Roman" w:cs="Times New Roman"/>
        </w:rPr>
      </w:pPr>
    </w:p>
    <w:p w:rsidR="00B91814" w:rsidRDefault="00C52D63" w:rsidP="00B91814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1106805</wp:posOffset>
                </wp:positionV>
                <wp:extent cx="127000" cy="82550"/>
                <wp:effectExtent l="0" t="0" r="25400" b="12700"/>
                <wp:wrapNone/>
                <wp:docPr id="35" name="Accolade ferman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rightBr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5" o:spid="_x0000_s1026" type="#_x0000_t88" style="position:absolute;margin-left:126.65pt;margin-top:87.15pt;width:10pt;height: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IAeAIAAFgFAAAOAAAAZHJzL2Uyb0RvYy54bWysVN1P2zAQf5+0/8Hy+0ja0cEqUtSBOk1C&#10;gICJZ9exG0uOzzu7Tbu/fmc3KdVAmjbtJbnzff/u4+Jy21q2URgMuIqPTkrOlJNQG7eq+PenxYdz&#10;zkIUrhYWnKr4TgV+OXv/7qLzUzWGBmytkJETF6adr3gTo58WRZCNakU4Aa8cCTVgKyKxuCpqFB15&#10;b20xLstPRQdYewSpQqDX672Qz7J/rZWMd1oHFZmtOOUW8xfzd5m+xexCTFcofGNkn4b4hyxaYRwF&#10;Pbi6FlGwNZpXrlojEQLoeCKhLUBrI1WugaoZlb9V89gIr3ItBE7wB5jC/3Mrbzf3yExd8Y8Tzpxo&#10;qUdzKcGKWjGtCHYXFSMZAdX5MCX9R3+PPReITFVvNbbpT/WwbQZ3dwBXbSOT9Dgan5UltUCS6Hw8&#10;mWTsixdbjyF+VdCyRFQczaqJX1DIBICYis1NiBSVDAbF9BzAmnphrM0MrpZXFtlGULMXC4o2xDhS&#10;K1IV+7wzFXdWJWPrHpQmIFKmOWIeQXXwJ6RULo4SDpRD1k5mmmIfDMs/G/b6yVTl8fwb44NFjgwu&#10;Hoxb4wDfih63Q8p6r0/pH9WdyCXUO5oBhP1yBC8XhlpwI0K8F0jbQE2jDY939NEWuopDT3HWAP58&#10;6z3p05CSlLOOtqvi4cdaoOLMfnM0vp9Hp6dpHTNzOjkbE4PHkuWxxK3bK6CejuiWeJnJpB/tQGqE&#10;9pkOwTxFJZFwkmJXXEYcmKu433o6JVLN51mNVtCLeOMevRy6nobrafss0PdzGGl+b2HYxFeDuNdN&#10;/XAwX0fQJk/pC6493rS+eXD6U5PuwzGftV4O4uwXAAAA//8DAFBLAwQUAAYACAAAACEAJHbqxN8A&#10;AAALAQAADwAAAGRycy9kb3ducmV2LnhtbEyPzU7DMBCE70i8g7VI3KjzA6QKcSoEKocIqWqBuxNv&#10;k0C8DrHbhrdne4Lb7sxo9ttiNdtBHHHyvSMF8SICgdQ401Or4P1tfbME4YMmowdHqOAHPazKy4tC&#10;58adaIvHXWgFl5DPtYIuhDGX0jcdWu0XbkRib+8mqwOvUyvNpE9cbgeZRNG9tLonvtDpEZ86bL52&#10;B6ugzkLlt7H/fP5Yt9VLVG2+X+O9UtdX8+MDiIBz+AvDGZ/RoWSm2h3IeDEoSO7SlKNsZLc8cCLJ&#10;zkrNyjJLQZaF/P9D+QsAAP//AwBQSwECLQAUAAYACAAAACEAtoM4kv4AAADhAQAAEwAAAAAAAAAA&#10;AAAAAAAAAAAAW0NvbnRlbnRfVHlwZXNdLnhtbFBLAQItABQABgAIAAAAIQA4/SH/1gAAAJQBAAAL&#10;AAAAAAAAAAAAAAAAAC8BAABfcmVscy8ucmVsc1BLAQItABQABgAIAAAAIQCWH9IAeAIAAFgFAAAO&#10;AAAAAAAAAAAAAAAAAC4CAABkcnMvZTJvRG9jLnhtbFBLAQItABQABgAIAAAAIQAkdurE3wAAAAsB&#10;AAAPAAAAAAAAAAAAAAAAANIEAABkcnMvZG93bnJldi54bWxQSwUGAAAAAAQABADzAAAA3gUAAAAA&#10;" filled="t" fillcolor="red" strokecolor="#4579b8 [3044]"/>
            </w:pict>
          </mc:Fallback>
        </mc:AlternateContent>
      </w:r>
      <w:r w:rsidR="00B918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ED99D" wp14:editId="758F5C59">
                <wp:simplePos x="0" y="0"/>
                <wp:positionH relativeFrom="column">
                  <wp:posOffset>325755</wp:posOffset>
                </wp:positionH>
                <wp:positionV relativeFrom="paragraph">
                  <wp:posOffset>1135380</wp:posOffset>
                </wp:positionV>
                <wp:extent cx="2216150" cy="0"/>
                <wp:effectExtent l="0" t="19050" r="127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89.4pt" to="200.1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HgwQEAANQDAAAOAAAAZHJzL2Uyb0RvYy54bWysU9uK2zAQfS/0H4TeG9uBpIuJsw9Zdl9K&#10;G3r5AK08igW6MdLGzt93JCfe0hZKS19kSTPnzJyj8e5+soadAaP2ruPNquYMnPS9dqeOf/v6+O6O&#10;s5iE64XxDjp+gcjv92/f7MbQwtoP3vSAjEhcbMfQ8SGl0FZVlANYEVc+gKOg8mhFoiOeqh7FSOzW&#10;VOu63lajxz6glxAj3T7MQb4v/EqBTJ+UipCY6Tj1lsqKZX3Oa7XfifaEIgxaXtsQ/9CFFdpR0YXq&#10;QSTBXlD/QmW1RB+9SivpbeWV0hKKBlLT1D+p+TKIAEULmRPDYlP8f7Ty4/mITPf0dlvOnLD0Rgfv&#10;HBkHL8h69DoxCpFPY4gtpR/cEa+nGI6YRU8Kbf6SHDYVby+LtzAlJulyvW62zYaeQN5i1SswYExP&#10;4C3Lm44b7bJs0Yrzh5ioGKXeUvK1cWwkxrvN+01urMqdzb2UXboYmNM+gyJtVL0pdGWq4GCQnQXN&#10;g5ASXGoKRSal7AxT2pgFWP8ZeM3PUCgT9zfgBVEqe5cWsNXO4++qp+nWsprzbw7MurMFz76/lFcq&#10;1tDoFAuvY55n88dzgb/+jPvvAAAA//8DAFBLAwQUAAYACAAAACEA335j99wAAAAKAQAADwAAAGRy&#10;cy9kb3ducmV2LnhtbEyPT0vDQBDF74LfYRnBm92t1rbEbIoWKngxWHvwOM2O2dD9E7LbNn57RxD0&#10;OG8e7/1euRq9EycaUheDhulEgaDQRNOFVsPufXOzBJEyBoMuBtLwRQlW1eVFiYWJ5/BGp21uBYeE&#10;VKAGm3NfSJkaSx7TJPYU+PcZB4+Zz6GVZsAzh3snb5WaS49d4AaLPa0tNYft0WvI89eP+vnJ4cFu&#10;1s2sdjW9jLXW11fj4wOITGP+M8MPPqNDxUz7eAwmCafhfnrHTtYXS57AhplSrOx/FVmV8v+E6hsA&#10;AP//AwBQSwECLQAUAAYACAAAACEAtoM4kv4AAADhAQAAEwAAAAAAAAAAAAAAAAAAAAAAW0NvbnRl&#10;bnRfVHlwZXNdLnhtbFBLAQItABQABgAIAAAAIQA4/SH/1gAAAJQBAAALAAAAAAAAAAAAAAAAAC8B&#10;AABfcmVscy8ucmVsc1BLAQItABQABgAIAAAAIQCOlAHgwQEAANQDAAAOAAAAAAAAAAAAAAAAAC4C&#10;AABkcnMvZTJvRG9jLnhtbFBLAQItABQABgAIAAAAIQDffmP33AAAAAoBAAAPAAAAAAAAAAAAAAAA&#10;ABsEAABkcnMvZG93bnJldi54bWxQSwUGAAAAAAQABADzAAAAJAUAAAAA&#10;" strokecolor="#4579b8 [3044]" strokeweight="2.25pt"/>
            </w:pict>
          </mc:Fallback>
        </mc:AlternateContent>
      </w:r>
      <w:r w:rsidR="00B91814">
        <w:rPr>
          <w:noProof/>
          <w:lang w:eastAsia="fr-FR"/>
        </w:rPr>
        <w:drawing>
          <wp:inline distT="0" distB="0" distL="0" distR="0" wp14:anchorId="17D6B19A" wp14:editId="226830BF">
            <wp:extent cx="3105150" cy="1995679"/>
            <wp:effectExtent l="0" t="0" r="0" b="5080"/>
            <wp:docPr id="15" name="Image 15" descr="Résultat de recherche d'images pour &quot;point de fonctionnement pile lam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point de fonctionnement pile lampe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0" cy="199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14" w:rsidRDefault="00B91814" w:rsidP="00B91814">
      <w:pPr>
        <w:pStyle w:val="Sansinterligne"/>
        <w:rPr>
          <w:rFonts w:ascii="Times New Roman" w:hAnsi="Times New Roman" w:cs="Times New Roman"/>
        </w:rPr>
      </w:pPr>
    </w:p>
    <w:p w:rsidR="00080CA7" w:rsidRDefault="00080CA7" w:rsidP="00080CA7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F54BE5" w:rsidRPr="006F1F65" w:rsidRDefault="00425128" w:rsidP="00F54BE5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highlight w:val="green"/>
          <w:u w:val="single"/>
        </w:rPr>
      </w:pPr>
      <w:r w:rsidRPr="006F1F65">
        <w:rPr>
          <w:rFonts w:ascii="Times New Roman" w:hAnsi="Times New Roman" w:cs="Times New Roman"/>
          <w:b/>
          <w:highlight w:val="green"/>
          <w:u w:val="single"/>
        </w:rPr>
        <w:t>Capteurs électriques.</w:t>
      </w:r>
    </w:p>
    <w:p w:rsidR="00F54BE5" w:rsidRDefault="00F54BE5" w:rsidP="00F54BE5">
      <w:pPr>
        <w:pStyle w:val="Sansinterligne"/>
        <w:rPr>
          <w:rFonts w:ascii="Times New Roman" w:hAnsi="Times New Roman" w:cs="Times New Roman"/>
          <w:b/>
          <w:u w:val="single"/>
        </w:rPr>
      </w:pPr>
    </w:p>
    <w:p w:rsidR="00F54BE5" w:rsidRDefault="00F54BE5" w:rsidP="00F54BE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 capteur est un dispositif électrique qui transforme une grandeur physique en une grandeur électrique (souvent une tension).</w:t>
      </w:r>
    </w:p>
    <w:p w:rsidR="00F54BE5" w:rsidRDefault="00F54BE5" w:rsidP="00F54BE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courbe d’étalonnage d’un capteur électrique est la représentation graphique de l’évolution de la tension électrique en fonction de la grandeur physique à laquelle le capteur est sensible.</w:t>
      </w:r>
    </w:p>
    <w:p w:rsidR="00F54BE5" w:rsidRDefault="00F54BE5" w:rsidP="00F54BE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-Exemples de capteurs électriques : </w:t>
      </w:r>
    </w:p>
    <w:p w:rsidR="00F54BE5" w:rsidRDefault="00F54BE5" w:rsidP="00F54BE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 photorésistance (sensible à la luminosité)</w:t>
      </w:r>
    </w:p>
    <w:p w:rsidR="00F54BE5" w:rsidRDefault="00F54BE5" w:rsidP="00F54BE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 thermistance (sensible à la température)</w:t>
      </w:r>
      <w:r w:rsidR="00C52D63">
        <w:rPr>
          <w:rFonts w:ascii="Times New Roman" w:hAnsi="Times New Roman" w:cs="Times New Roman"/>
        </w:rPr>
        <w:t>.</w:t>
      </w:r>
    </w:p>
    <w:p w:rsidR="00F54BE5" w:rsidRDefault="00F54BE5" w:rsidP="0056377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377A" w:rsidRPr="00F54BE5" w:rsidRDefault="0056377A" w:rsidP="0056377A">
      <w:pPr>
        <w:pStyle w:val="Sansinterligne"/>
        <w:rPr>
          <w:rFonts w:ascii="Times New Roman" w:hAnsi="Times New Roman" w:cs="Times New Roman"/>
        </w:rPr>
      </w:pPr>
    </w:p>
    <w:sectPr w:rsidR="0056377A" w:rsidRPr="00F54BE5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D0" w:rsidRDefault="002103D0" w:rsidP="000E7FF1">
      <w:pPr>
        <w:spacing w:after="0" w:line="240" w:lineRule="auto"/>
      </w:pPr>
      <w:r>
        <w:separator/>
      </w:r>
    </w:p>
  </w:endnote>
  <w:endnote w:type="continuationSeparator" w:id="0">
    <w:p w:rsidR="002103D0" w:rsidRDefault="002103D0" w:rsidP="000E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08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FF1" w:rsidRPr="000E7FF1" w:rsidRDefault="000E7FF1">
        <w:pPr>
          <w:pStyle w:val="Pieddepage"/>
          <w:jc w:val="right"/>
          <w:rPr>
            <w:rFonts w:ascii="Times New Roman" w:hAnsi="Times New Roman" w:cs="Times New Roman"/>
          </w:rPr>
        </w:pPr>
        <w:r w:rsidRPr="000E7FF1">
          <w:rPr>
            <w:rFonts w:ascii="Times New Roman" w:hAnsi="Times New Roman" w:cs="Times New Roman"/>
          </w:rPr>
          <w:fldChar w:fldCharType="begin"/>
        </w:r>
        <w:r w:rsidRPr="000E7FF1">
          <w:rPr>
            <w:rFonts w:ascii="Times New Roman" w:hAnsi="Times New Roman" w:cs="Times New Roman"/>
          </w:rPr>
          <w:instrText>PAGE   \* MERGEFORMAT</w:instrText>
        </w:r>
        <w:r w:rsidRPr="000E7F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E7FF1">
          <w:rPr>
            <w:rFonts w:ascii="Times New Roman" w:hAnsi="Times New Roman" w:cs="Times New Roman"/>
          </w:rPr>
          <w:fldChar w:fldCharType="end"/>
        </w:r>
      </w:p>
    </w:sdtContent>
  </w:sdt>
  <w:p w:rsidR="000E7FF1" w:rsidRDefault="000E7F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D0" w:rsidRDefault="002103D0" w:rsidP="000E7FF1">
      <w:pPr>
        <w:spacing w:after="0" w:line="240" w:lineRule="auto"/>
      </w:pPr>
      <w:r>
        <w:separator/>
      </w:r>
    </w:p>
  </w:footnote>
  <w:footnote w:type="continuationSeparator" w:id="0">
    <w:p w:rsidR="002103D0" w:rsidRDefault="002103D0" w:rsidP="000E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4CD"/>
    <w:multiLevelType w:val="hybridMultilevel"/>
    <w:tmpl w:val="1B2020AA"/>
    <w:lvl w:ilvl="0" w:tplc="9D9ABE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1799D"/>
    <w:multiLevelType w:val="hybridMultilevel"/>
    <w:tmpl w:val="3CFCD9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5B5"/>
    <w:multiLevelType w:val="hybridMultilevel"/>
    <w:tmpl w:val="11D434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4CE5"/>
    <w:multiLevelType w:val="hybridMultilevel"/>
    <w:tmpl w:val="8B888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73582"/>
    <w:multiLevelType w:val="hybridMultilevel"/>
    <w:tmpl w:val="D26E4F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07A5"/>
    <w:multiLevelType w:val="hybridMultilevel"/>
    <w:tmpl w:val="5D1EA7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7890"/>
    <w:multiLevelType w:val="hybridMultilevel"/>
    <w:tmpl w:val="DF22E0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75C9"/>
    <w:multiLevelType w:val="hybridMultilevel"/>
    <w:tmpl w:val="11D434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2CBA"/>
    <w:multiLevelType w:val="hybridMultilevel"/>
    <w:tmpl w:val="461C110C"/>
    <w:lvl w:ilvl="0" w:tplc="B2200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28"/>
    <w:rsid w:val="00061718"/>
    <w:rsid w:val="00080CA7"/>
    <w:rsid w:val="000E7FF1"/>
    <w:rsid w:val="001C56EE"/>
    <w:rsid w:val="002103D0"/>
    <w:rsid w:val="003945C9"/>
    <w:rsid w:val="00425128"/>
    <w:rsid w:val="004D3A4B"/>
    <w:rsid w:val="0056377A"/>
    <w:rsid w:val="006E4A30"/>
    <w:rsid w:val="006F1F65"/>
    <w:rsid w:val="00895345"/>
    <w:rsid w:val="008B79CB"/>
    <w:rsid w:val="00B773BF"/>
    <w:rsid w:val="00B91814"/>
    <w:rsid w:val="00BC579C"/>
    <w:rsid w:val="00C52D63"/>
    <w:rsid w:val="00D651C1"/>
    <w:rsid w:val="00DE62DE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512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2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0CA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FF1"/>
  </w:style>
  <w:style w:type="paragraph" w:styleId="Pieddepage">
    <w:name w:val="footer"/>
    <w:basedOn w:val="Normal"/>
    <w:link w:val="PieddepageCar"/>
    <w:uiPriority w:val="99"/>
    <w:unhideWhenUsed/>
    <w:rsid w:val="000E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512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2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0CA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FF1"/>
  </w:style>
  <w:style w:type="paragraph" w:styleId="Pieddepage">
    <w:name w:val="footer"/>
    <w:basedOn w:val="Normal"/>
    <w:link w:val="PieddepageCar"/>
    <w:uiPriority w:val="99"/>
    <w:unhideWhenUsed/>
    <w:rsid w:val="000E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hyperlink" Target="https://physique-chimie-college.fr/definitions-fiches-science/moteu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hysique-chimie-college.fr/definitions-fiches-science/interrupteur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s://physique-chimie-college.fr/definitions-fiches-science/resistance/" TargetMode="External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lycee.hachette-education.com/pc/2de/" TargetMode="External"/><Relationship Id="rId20" Type="http://schemas.openxmlformats.org/officeDocument/2006/relationships/hyperlink" Target="https://physique-chimie-college.fr/definitions-fiches-science/lampe/" TargetMode="External"/><Relationship Id="rId29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ycee.hachette-education.com/pc/2de/" TargetMode="External"/><Relationship Id="rId24" Type="http://schemas.openxmlformats.org/officeDocument/2006/relationships/hyperlink" Target="https://physique-chimie-college.fr/definitions-fiches-science/diode/" TargetMode="External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https://physique-chimie-college.fr/definitions-fiches-science/pile/" TargetMode="External"/><Relationship Id="rId28" Type="http://schemas.openxmlformats.org/officeDocument/2006/relationships/image" Target="media/image9.gif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physique-chimie-college.fr/definitions-fiches-science/bornes/" TargetMode="External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physique-chimie-college.fr/definitions-fiches-science/generateur/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11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9</cp:revision>
  <dcterms:created xsi:type="dcterms:W3CDTF">2019-08-02T10:59:00Z</dcterms:created>
  <dcterms:modified xsi:type="dcterms:W3CDTF">2020-03-24T10:42:00Z</dcterms:modified>
</cp:coreProperties>
</file>