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3" w:rsidRDefault="00EC374C" w:rsidP="00E072F0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 13 : </w:t>
      </w:r>
      <w:r w:rsidR="00E072F0" w:rsidRPr="00E072F0">
        <w:rPr>
          <w:rFonts w:ascii="Times New Roman" w:hAnsi="Times New Roman" w:cs="Times New Roman"/>
          <w:b/>
          <w:u w:val="single"/>
        </w:rPr>
        <w:t>Aspect énergétique des systèmes électriques</w:t>
      </w:r>
    </w:p>
    <w:p w:rsidR="00811BCD" w:rsidRDefault="00811BCD" w:rsidP="00811BCD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E072F0" w:rsidRPr="00811BCD" w:rsidRDefault="00811BCD" w:rsidP="00811BC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Durée :</w:t>
      </w:r>
      <w:r>
        <w:rPr>
          <w:rFonts w:ascii="Times New Roman" w:hAnsi="Times New Roman" w:cs="Times New Roman"/>
        </w:rPr>
        <w:t xml:space="preserve"> bien lire la leçon après le </w:t>
      </w:r>
      <w:proofErr w:type="spellStart"/>
      <w:r>
        <w:rPr>
          <w:rFonts w:ascii="Times New Roman" w:hAnsi="Times New Roman" w:cs="Times New Roman"/>
        </w:rPr>
        <w:t>TP_maison</w:t>
      </w:r>
      <w:proofErr w:type="spellEnd"/>
      <w:r>
        <w:rPr>
          <w:rFonts w:ascii="Times New Roman" w:hAnsi="Times New Roman" w:cs="Times New Roman"/>
        </w:rPr>
        <w:t xml:space="preserve"> ; </w:t>
      </w:r>
      <w:r w:rsidRPr="00811BCD">
        <w:rPr>
          <w:rFonts w:ascii="Times New Roman" w:hAnsi="Times New Roman" w:cs="Times New Roman"/>
          <w:highlight w:val="cyan"/>
        </w:rPr>
        <w:t>45 min</w:t>
      </w:r>
      <w:r>
        <w:rPr>
          <w:rFonts w:ascii="Times New Roman" w:hAnsi="Times New Roman" w:cs="Times New Roman"/>
        </w:rPr>
        <w:t xml:space="preserve"> puis faire le </w:t>
      </w:r>
      <w:proofErr w:type="spellStart"/>
      <w:r>
        <w:rPr>
          <w:rFonts w:ascii="Times New Roman" w:hAnsi="Times New Roman" w:cs="Times New Roman"/>
        </w:rPr>
        <w:t>TD_exos_livre</w:t>
      </w:r>
      <w:proofErr w:type="spellEnd"/>
      <w:r>
        <w:rPr>
          <w:rFonts w:ascii="Times New Roman" w:hAnsi="Times New Roman" w:cs="Times New Roman"/>
        </w:rPr>
        <w:t>.</w:t>
      </w:r>
    </w:p>
    <w:p w:rsidR="00E072F0" w:rsidRDefault="00E072F0" w:rsidP="00E072F0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E072F0" w:rsidRPr="00016205" w:rsidRDefault="00E072F0" w:rsidP="00E072F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16205">
        <w:rPr>
          <w:rFonts w:ascii="Times New Roman" w:hAnsi="Times New Roman" w:cs="Times New Roman"/>
          <w:b/>
        </w:rPr>
        <w:t>Grandeurs électriques.</w:t>
      </w:r>
    </w:p>
    <w:p w:rsidR="00E072F0" w:rsidRDefault="00E072F0" w:rsidP="00E072F0">
      <w:pPr>
        <w:pStyle w:val="Sansinterligne"/>
        <w:rPr>
          <w:rFonts w:ascii="Times New Roman" w:hAnsi="Times New Roman" w:cs="Times New Roman"/>
        </w:rPr>
      </w:pPr>
    </w:p>
    <w:p w:rsidR="00E072F0" w:rsidRPr="00E34000" w:rsidRDefault="00E072F0" w:rsidP="00E072F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34000">
        <w:rPr>
          <w:rFonts w:ascii="Times New Roman" w:hAnsi="Times New Roman" w:cs="Times New Roman"/>
          <w:u w:val="single"/>
        </w:rPr>
        <w:t>Intensité du courant électrique.</w:t>
      </w:r>
    </w:p>
    <w:p w:rsidR="00E072F0" w:rsidRDefault="00E072F0" w:rsidP="00E072F0">
      <w:pPr>
        <w:pStyle w:val="Sansinterligne"/>
        <w:rPr>
          <w:rFonts w:ascii="Times New Roman" w:hAnsi="Times New Roman" w:cs="Times New Roman"/>
        </w:rPr>
      </w:pPr>
    </w:p>
    <w:p w:rsidR="00E072F0" w:rsidRPr="00016205" w:rsidRDefault="00016205" w:rsidP="00E072F0">
      <w:pPr>
        <w:rPr>
          <w:sz w:val="22"/>
        </w:rPr>
      </w:pPr>
      <w:r w:rsidRPr="00016205">
        <w:rPr>
          <w:bCs/>
          <w:sz w:val="22"/>
        </w:rPr>
        <w:t>-</w:t>
      </w:r>
      <w:r w:rsidR="00E072F0" w:rsidRPr="00016205">
        <w:rPr>
          <w:bCs/>
          <w:sz w:val="22"/>
        </w:rPr>
        <w:t>Un courant électrique</w:t>
      </w:r>
      <w:r w:rsidR="00E072F0" w:rsidRPr="00016205">
        <w:rPr>
          <w:sz w:val="22"/>
        </w:rPr>
        <w:t xml:space="preserve"> est dû à un déplacement ordonné de porteurs de charges. Dans un métal, ces porteurs de charges sont les électrons ; dans une solution électrolytique, ce sont des ions.</w:t>
      </w:r>
    </w:p>
    <w:p w:rsidR="00E072F0" w:rsidRPr="00016205" w:rsidRDefault="00016205" w:rsidP="00016205">
      <w:pPr>
        <w:pStyle w:val="Corpsdetexte2"/>
      </w:pPr>
      <w:r w:rsidRPr="00016205">
        <w:rPr>
          <w:bCs/>
        </w:rPr>
        <w:t>-</w:t>
      </w:r>
      <w:r w:rsidR="00E072F0" w:rsidRPr="00016205">
        <w:rPr>
          <w:bCs/>
        </w:rPr>
        <w:t>L’intensité électrique I</w:t>
      </w:r>
      <w:r w:rsidR="00E072F0" w:rsidRPr="00016205">
        <w:t xml:space="preserve"> du courant continu est </w:t>
      </w:r>
      <w:r w:rsidRPr="00016205">
        <w:t>un débit de charges électriques</w:t>
      </w:r>
      <w:r w:rsidR="00F52E2F">
        <w:t xml:space="preserve"> Q</w:t>
      </w:r>
      <w:r w:rsidRPr="00016205">
        <w:t xml:space="preserve"> à travers la section S d’un conducteur </w:t>
      </w:r>
      <w:r w:rsidRPr="00016205">
        <w:rPr>
          <w:b/>
        </w:rPr>
        <w:t xml:space="preserve">: </w:t>
      </w:r>
      <w:r w:rsidRPr="004F6A7B">
        <w:t>I =</w:t>
      </w:r>
      <w:r w:rsidRPr="00016205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│Q│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Δt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F52E2F">
        <w:t>a</w:t>
      </w:r>
      <w:proofErr w:type="spellStart"/>
      <w:r w:rsidR="00E072F0" w:rsidRPr="00016205">
        <w:t>vec</w:t>
      </w:r>
      <w:proofErr w:type="spellEnd"/>
      <w:r w:rsidR="00E072F0" w:rsidRPr="00016205">
        <w:t xml:space="preserve"> Q en coulomb (C), I en Ampères (A) et </w:t>
      </w:r>
      <w:r w:rsidR="00E072F0" w:rsidRPr="00016205">
        <w:sym w:font="Symbol" w:char="F044"/>
      </w:r>
      <w:r w:rsidR="00E072F0" w:rsidRPr="00016205">
        <w:t>t en s.</w:t>
      </w:r>
    </w:p>
    <w:p w:rsidR="00016205" w:rsidRPr="00016205" w:rsidRDefault="00016205" w:rsidP="00E072F0">
      <w:pPr>
        <w:rPr>
          <w:sz w:val="22"/>
        </w:rPr>
      </w:pPr>
      <w:r w:rsidRPr="00016205">
        <w:rPr>
          <w:bCs/>
          <w:sz w:val="22"/>
        </w:rPr>
        <w:t>-</w:t>
      </w:r>
      <w:r w:rsidR="00E072F0" w:rsidRPr="00016205">
        <w:rPr>
          <w:bCs/>
          <w:sz w:val="22"/>
        </w:rPr>
        <w:t>Par convention</w:t>
      </w:r>
      <w:r w:rsidR="00E072F0" w:rsidRPr="00016205">
        <w:rPr>
          <w:sz w:val="22"/>
        </w:rPr>
        <w:t xml:space="preserve">, le courant électrique </w:t>
      </w:r>
      <w:r w:rsidRPr="00016205">
        <w:rPr>
          <w:sz w:val="22"/>
        </w:rPr>
        <w:t>est orienté dans le sens opposé à celui de déplacement des électrons.</w:t>
      </w:r>
    </w:p>
    <w:p w:rsidR="00E072F0" w:rsidRPr="00016205" w:rsidRDefault="00016205" w:rsidP="00E072F0">
      <w:pPr>
        <w:pStyle w:val="Corpsdetexte"/>
        <w:rPr>
          <w:b w:val="0"/>
        </w:rPr>
      </w:pPr>
      <w:r w:rsidRPr="00016205">
        <w:rPr>
          <w:b w:val="0"/>
        </w:rPr>
        <w:t>-</w:t>
      </w:r>
      <w:r w:rsidR="00E072F0" w:rsidRPr="00016205">
        <w:rPr>
          <w:b w:val="0"/>
        </w:rPr>
        <w:t>La mesure du courant électrique se fait grâce à un ampèremètre, placé en série dans le circuit.</w:t>
      </w:r>
    </w:p>
    <w:p w:rsidR="00E072F0" w:rsidRDefault="00E072F0" w:rsidP="00E072F0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E072F0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E072F0">
      <w:pPr>
        <w:pStyle w:val="Sansinterligne"/>
        <w:rPr>
          <w:rFonts w:ascii="Times New Roman" w:hAnsi="Times New Roman" w:cs="Times New Roman"/>
        </w:rPr>
      </w:pPr>
    </w:p>
    <w:p w:rsidR="00E072F0" w:rsidRPr="00E34000" w:rsidRDefault="00016205" w:rsidP="00E072F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34000">
        <w:rPr>
          <w:rFonts w:ascii="Times New Roman" w:hAnsi="Times New Roman" w:cs="Times New Roman"/>
          <w:u w:val="single"/>
        </w:rPr>
        <w:t>Tension électrique.</w:t>
      </w:r>
    </w:p>
    <w:p w:rsidR="00016205" w:rsidRDefault="00016205" w:rsidP="00016205">
      <w:pPr>
        <w:pStyle w:val="Sansinterligne"/>
        <w:rPr>
          <w:rFonts w:ascii="Times New Roman" w:hAnsi="Times New Roman" w:cs="Times New Roman"/>
        </w:rPr>
      </w:pPr>
    </w:p>
    <w:p w:rsidR="005965A5" w:rsidRDefault="00016205" w:rsidP="00016205">
      <w:pPr>
        <w:pStyle w:val="Corpsdetexte"/>
      </w:pPr>
      <w:r>
        <w:t>La tension électrique se mesure grâce à un voltmètre, branché en parallèle (ou dérivation)</w:t>
      </w:r>
      <w:r w:rsidR="005965A5">
        <w:t>.</w:t>
      </w:r>
    </w:p>
    <w:p w:rsidR="00016205" w:rsidRDefault="00016205" w:rsidP="00016205">
      <w:pPr>
        <w:rPr>
          <w:sz w:val="22"/>
        </w:rPr>
      </w:pPr>
      <w:r>
        <w:rPr>
          <w:sz w:val="22"/>
        </w:rPr>
        <w:t xml:space="preserve">La tension est une grandeur algébrique donc il faut faire attention aux branchements. </w:t>
      </w:r>
    </w:p>
    <w:p w:rsidR="00016205" w:rsidRDefault="00016205" w:rsidP="00016205">
      <w:pPr>
        <w:rPr>
          <w:sz w:val="22"/>
        </w:rPr>
      </w:pPr>
      <w:r>
        <w:rPr>
          <w:sz w:val="22"/>
        </w:rPr>
        <w:t>Si la tension U</w:t>
      </w:r>
      <w:r>
        <w:rPr>
          <w:sz w:val="22"/>
          <w:vertAlign w:val="subscript"/>
        </w:rPr>
        <w:t>AB</w:t>
      </w:r>
      <w:r>
        <w:rPr>
          <w:sz w:val="22"/>
        </w:rPr>
        <w:t xml:space="preserve"> est positive, la grandeur affichée au voltmètre le sera aussi si A est relié à </w:t>
      </w:r>
      <w:r w:rsidR="005965A5">
        <w:rPr>
          <w:sz w:val="22"/>
        </w:rPr>
        <w:t>la borne V et B à la borne COM.</w:t>
      </w:r>
    </w:p>
    <w:p w:rsidR="00016205" w:rsidRDefault="00016205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E072F0" w:rsidRPr="00016205" w:rsidRDefault="00016205" w:rsidP="00E072F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16205">
        <w:rPr>
          <w:rFonts w:ascii="Times New Roman" w:hAnsi="Times New Roman" w:cs="Times New Roman"/>
          <w:b/>
        </w:rPr>
        <w:t>Sources idéales et réelles de tension.</w:t>
      </w:r>
    </w:p>
    <w:p w:rsidR="00016205" w:rsidRDefault="00016205" w:rsidP="00016205">
      <w:pPr>
        <w:pStyle w:val="Sansinterligne"/>
        <w:rPr>
          <w:rFonts w:ascii="Times New Roman" w:hAnsi="Times New Roman" w:cs="Times New Roman"/>
        </w:rPr>
      </w:pPr>
    </w:p>
    <w:p w:rsidR="00016205" w:rsidRDefault="00016205" w:rsidP="00016205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65A5" w:rsidTr="00D65A33">
        <w:tc>
          <w:tcPr>
            <w:tcW w:w="3070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D63EB" wp14:editId="19FEE08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133455</wp:posOffset>
                      </wp:positionV>
                      <wp:extent cx="319405" cy="184785"/>
                      <wp:effectExtent l="0" t="0" r="0" b="571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5A5" w:rsidRPr="00E1629F" w:rsidRDefault="005965A5" w:rsidP="005965A5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30.35pt;margin-top:10.5pt;width:25.15pt;height:1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hvggIAAGgFAAAOAAAAZHJzL2Uyb0RvYy54bWysVEtPGzEQvlfqf7B8L5tAwiNig1IQVSUE&#10;qFAh9eZ4bbKq7XHtSXbDr+/Yuxsi2gtVL/Z45pvxvM8vWmvYRoVYgyv5+GDEmXISqto9l/z74/Wn&#10;U84iClcJA06VfKsiv5h//HDe+Jk6hBWYSgVGRlycNb7kK0Q/K4ooV8qKeABeORJqCFYgPcNzUQXR&#10;kHVrisPR6LhoIFQ+gFQxEveqE/J5tq+1knindVTITMnJN8xnyOcyncX8XMyeg/CrWvZuiH/wwora&#10;0ac7U1cCBVuH+g9TtpYBImg8kGAL0LqWKsdA0YxHb6J5WAmvciyUnOh3aYr/z6y83dwHVldUu2PO&#10;nLBUox9UKVYphqpFxYhPSWp8nBH2wRMa28/QksLAj8RMsbc62HRTVIzklO7tLsVkikliHo3PJqMp&#10;Z5JE49PJyek0WSlelX2I+EWBZYkoeaAK5sSKzU3EDjpA0l8OrmtjchWNY03Jj4+mo6ywk5Bx4xJW&#10;5X7ozaSAOsczhVujEsa4b0pTPrL/iZE7UV2awDaCekhIqRzm0LNdQieUJifeo9jjX716j3IXx/Az&#10;ONwp29pByNG/cbv6ObisOzzlfC/uRGK7bPtCL6HaUp0DdOMSvbyuqRo3IuK9CDQfVFqaebyjQxug&#10;rENPcbaC8PI3fsJT25KUs4bmreTx11oExZn56qihz8aTSRrQ/JhMTw7pEfYly32JW9tLoHKMabt4&#10;mcmERzOQOoB9otWwSL+SSDhJf5ccB/ISuy1Aq0WqxSKDaCS9wBv34GUynaqTeu2xfRLB9w2ZhuIW&#10;hskUszd92WGTpoPFGkHXuWlTgrus9omncc5t36+etC/23xn1uiDnvwEAAP//AwBQSwMEFAAGAAgA&#10;AAAhAGS1JoreAAAACAEAAA8AAABkcnMvZG93bnJldi54bWxMj0FLw0AQhe+C/2EZwZvdTaC1xExK&#10;CRRB9NDai7dJdpoEs7sxu22jv97NSW/zeI8338s3k+nFhUffOYuQLBQItrXTnW0Qju+7hzUIH8hq&#10;6p1lhG/2sClub3LKtLvaPV8OoRGxxPqMENoQhkxKX7dsyC/cwDZ6JzcaClGOjdQjXWO56WWq1Eoa&#10;6mz80NLAZcv15+FsEF7K3Rvtq9Ssf/ry+fW0Hb6OH0vE+7tp+wQi8BT+wjDjR3QoIlPlzlZ70SOs&#10;1GNMIqRJnDT7yXxUCEuVgCxy+X9A8QsAAP//AwBQSwECLQAUAAYACAAAACEAtoM4kv4AAADhAQAA&#10;EwAAAAAAAAAAAAAAAAAAAAAAW0NvbnRlbnRfVHlwZXNdLnhtbFBLAQItABQABgAIAAAAIQA4/SH/&#10;1gAAAJQBAAALAAAAAAAAAAAAAAAAAC8BAABfcmVscy8ucmVsc1BLAQItABQABgAIAAAAIQCFRkhv&#10;ggIAAGgFAAAOAAAAAAAAAAAAAAAAAC4CAABkcnMvZTJvRG9jLnhtbFBLAQItABQABgAIAAAAIQBk&#10;tSaK3gAAAAgBAAAPAAAAAAAAAAAAAAAAANwEAABkcnMvZG93bnJldi54bWxQSwUGAAAAAAQABADz&#10;AAAA5wUAAAAA&#10;" filled="f" stroked="f" strokeweight=".5pt">
                      <v:textbox>
                        <w:txbxContent>
                          <w:p w:rsidR="005965A5" w:rsidRPr="00E1629F" w:rsidRDefault="005965A5" w:rsidP="005965A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Source idéale</w:t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réelle</w:t>
            </w:r>
          </w:p>
        </w:tc>
      </w:tr>
      <w:tr w:rsidR="005965A5" w:rsidTr="00D65A33">
        <w:tc>
          <w:tcPr>
            <w:tcW w:w="3070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U(I)</w:t>
            </w:r>
          </w:p>
        </w:tc>
        <w:tc>
          <w:tcPr>
            <w:tcW w:w="6142" w:type="dxa"/>
            <w:gridSpan w:val="2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F755D4" wp14:editId="68A4A338">
                      <wp:simplePos x="0" y="0"/>
                      <wp:positionH relativeFrom="column">
                        <wp:posOffset>1986416</wp:posOffset>
                      </wp:positionH>
                      <wp:positionV relativeFrom="paragraph">
                        <wp:posOffset>129404</wp:posOffset>
                      </wp:positionV>
                      <wp:extent cx="1312697" cy="392687"/>
                      <wp:effectExtent l="0" t="0" r="1905" b="762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2697" cy="392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5A5" w:rsidRDefault="005965A5" w:rsidP="005965A5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source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 idéale</w:t>
                                  </w:r>
                                </w:p>
                                <w:p w:rsidR="005965A5" w:rsidRDefault="005965A5" w:rsidP="005965A5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  <w:p w:rsidR="005965A5" w:rsidRPr="00E1629F" w:rsidRDefault="005965A5" w:rsidP="005965A5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source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 réelle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27" type="#_x0000_t202" style="position:absolute;margin-left:156.4pt;margin-top:10.2pt;width:103.35pt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h7kgIAAJgFAAAOAAAAZHJzL2Uyb0RvYy54bWysVEtPGzEQvlfqf7B8L5sHBIjYoBREVQkB&#10;KlRIvTleO7Fqe1zbyW749R17d5OUcqHqZXfs+eb1eWYuLhujyUb4oMCWdHg0oERYDpWyy5J+f7r5&#10;dEZJiMxWTIMVJd2KQC9nHz9c1G4qRrACXQlP0IkN09qVdBWjmxZF4CthWDgCJywqJXjDIh79sqg8&#10;q9G70cVoMJgUNfjKeeAiBLy9bpV0lv1LKXi8lzKISHRJMbeYvz5/F+lbzC7YdOmZWynepcH+IQvD&#10;lMWgO1fXLDKy9uovV0ZxDwFkPOJgCpBScZFrwGqGg1fVPK6YE7kWJCe4HU3h/7nld5sHT1SFb3dK&#10;iWUG3+gHvhSpBImiiYLgPZJUuzBF7KNDdGw+Q4MG/X3Ay1R7I71Jf6yKoB7p3u4oRleEJ6PxcDQ5&#10;x1AcdePz0eQsuy/21s6H+EWAIUkoqccnzMyyzW2ImAlCe0gKFkCr6kZpnQ+pbcSV9mTD8MF1zDmi&#10;xR8obUld0sn4ZJAdW0jmrWdtkxuRG6cLlypvK8xS3GqRMNp+ExKJy4W+EZtxLuwufkYnlMRQ7zHs&#10;8Pus3mPc1oEWOTLYuDM2yoLP1edJ21NW/ewpky0eCT+oO4mxWTRtx/QNsIBqi33hoR2v4PiNwse7&#10;ZSE+MI/zhK2AOyLe40dqQPKhkyhZgX956z7hsc1RS0mN81nS8GvNvKBEf7U4AOfD4+M00PlwfHI6&#10;woM/1CwONXZtrgA7YojbyPEsJnzUvSg9mGdcJfMUFVXMcoxd0tiLV7HdGriKuJjPMwhH2LF4ax8d&#10;T64Ty6k1n5pn5l3Xv2mI7qCfZDZ91cYtNllamK8jSJV7PPHcstrxj+OfW79bVWm/HJ4zar9QZ78B&#10;AAD//wMAUEsDBBQABgAIAAAAIQCgnlHd4QAAAAkBAAAPAAAAZHJzL2Rvd25yZXYueG1sTI9LT8Mw&#10;EITvSPwHa5G4IOo8CJSQTYUQUIkbDQ9xc+MliYjXUewm4d9jTnAczWjmm2KzmF5MNLrOMkK8ikAQ&#10;11Z33CC8VA/naxDOK9aqt0wI3+RgUx4fFSrXduZnmna+EaGEXa4QWu+HXEpXt2SUW9mBOHifdjTK&#10;Bzk2Uo9qDuWml0kUXUqjOg4LrRrorqX6a3cwCB9nzfuTWx5f5zRLh/vtVF296Qrx9GS5vQHhafF/&#10;YfjFD+hQBqa9PbB2okdI4ySge4QkugARAll8nYHYI6yTBGRZyP8Pyh8AAAD//wMAUEsBAi0AFAAG&#10;AAgAAAAhALaDOJL+AAAA4QEAABMAAAAAAAAAAAAAAAAAAAAAAFtDb250ZW50X1R5cGVzXS54bWxQ&#10;SwECLQAUAAYACAAAACEAOP0h/9YAAACUAQAACwAAAAAAAAAAAAAAAAAvAQAAX3JlbHMvLnJlbHNQ&#10;SwECLQAUAAYACAAAACEAHucYe5ICAACYBQAADgAAAAAAAAAAAAAAAAAuAgAAZHJzL2Uyb0RvYy54&#10;bWxQSwECLQAUAAYACAAAACEAoJ5R3eEAAAAJAQAADwAAAAAAAAAAAAAAAADsBAAAZHJzL2Rvd25y&#10;ZXYueG1sUEsFBgAAAAAEAAQA8wAAAPoFAAAAAA==&#10;" fillcolor="white [3201]" stroked="f" strokeweight=".5pt">
                      <v:textbox>
                        <w:txbxContent>
                          <w:p w:rsidR="005965A5" w:rsidRDefault="005965A5" w:rsidP="005965A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source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idéale</w:t>
                            </w:r>
                          </w:p>
                          <w:p w:rsidR="005965A5" w:rsidRDefault="005965A5" w:rsidP="005965A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5965A5" w:rsidRPr="00E1629F" w:rsidRDefault="005965A5" w:rsidP="005965A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source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réelle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168931" wp14:editId="6E99DB37">
                      <wp:simplePos x="0" y="0"/>
                      <wp:positionH relativeFrom="column">
                        <wp:posOffset>516645</wp:posOffset>
                      </wp:positionH>
                      <wp:positionV relativeFrom="paragraph">
                        <wp:posOffset>112574</wp:posOffset>
                      </wp:positionV>
                      <wp:extent cx="0" cy="555372"/>
                      <wp:effectExtent l="95250" t="38100" r="57150" b="1651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53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40.7pt;margin-top:8.85pt;width:0;height:43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ON4QEAAAEEAAAOAAAAZHJzL2Uyb0RvYy54bWysU8uu0zAQ3SPxD5b3NGlRAUVN76IX2CCo&#10;4MLe17EbC9tjjX2T9o/4D36MsZMGxENCiI3lx5wzc86MdzdnZ9mgMBrwLV+vas6Ul9AZf2r5x7tX&#10;T15wFpPwnbDgVcsvKvKb/eNHuzE0agM92E4hIxIfmzG0vE8pNFUVZa+ciCsIytOjBnQi0RFPVYdi&#10;JHZnq01dP6tGwC4gSBUj3d5Oj3xf+LVWMr3TOqrEbMuptlRWLOt9Xqv9TjQnFKE3ci5D/EMVThhP&#10;SReqW5EEe0DzC5UzEiGCTisJrgKtjVRFA6lZ1z+p+dCLoIoWMieGxab4/2jl2+GIzHTUuzVnXjjq&#10;0QG8J+PUA7IOwSQmBiWZtl+/UFcYxZFpY4gNYQ/+iPMphiNmB84aHQWb8Ik4iyekkp2L5ZfFcnVO&#10;TE6Xkm632+3T55tMXE0MmSlgTK8VOJY3LY8JhTn1aS4PcGIXw5uYJuAVkMHW5zUJY1/6jqVLIGEC&#10;EcY5SX6vsoqp7rJLF6sm7HulyRSqb8pRxlEdLLJB0CB1n4sHVKr1FJkh2li7gOoi+4+gOTbDVBnR&#10;vwUu0SUj+LQAnfGAv8uaztdS9RR/VT1pzbLvobuULhY7aM5KE+Y/kQf5x3OBf/+5+28AAAD//wMA&#10;UEsDBBQABgAIAAAAIQAG5t3T3QAAAAgBAAAPAAAAZHJzL2Rvd25yZXYueG1sTI9BT8JAEIXvJv6H&#10;zZh4ky2oQEq3xJB40KQG0APHaXdoG7uzTXeB+u8dvejxm/fy5r1sPbpOnWkIrWcD00kCirjytuXa&#10;wMf7890SVIjIFjvPZOCLAqzz66sMU+svvKPzPtZKQjikaKCJsU+1DlVDDsPE98SiHf3gMAoOtbYD&#10;XiTcdXqWJHPtsGX50GBPm4aqz/3JGSjmb5tyd6wPGLYvfvtqi7G7L4y5vRmfVqAijfHPDD/1pTrk&#10;0qn0J7ZBdQaW0wdxyn2xACX6L5fCyeMMdJ7p/wPybwAAAP//AwBQSwECLQAUAAYACAAAACEAtoM4&#10;kv4AAADhAQAAEwAAAAAAAAAAAAAAAAAAAAAAW0NvbnRlbnRfVHlwZXNdLnhtbFBLAQItABQABgAI&#10;AAAAIQA4/SH/1gAAAJQBAAALAAAAAAAAAAAAAAAAAC8BAABfcmVscy8ucmVsc1BLAQItABQABgAI&#10;AAAAIQATuiON4QEAAAEEAAAOAAAAAAAAAAAAAAAAAC4CAABkcnMvZTJvRG9jLnhtbFBLAQItABQA&#10;BgAIAAAAIQAG5t3T3QAAAAg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BB296" wp14:editId="677EE3A8">
                      <wp:simplePos x="0" y="0"/>
                      <wp:positionH relativeFrom="column">
                        <wp:posOffset>516644</wp:posOffset>
                      </wp:positionH>
                      <wp:positionV relativeFrom="paragraph">
                        <wp:posOffset>80945</wp:posOffset>
                      </wp:positionV>
                      <wp:extent cx="1396365" cy="207563"/>
                      <wp:effectExtent l="0" t="0" r="13335" b="2159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6365" cy="20756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6.35pt" to="150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cFxwEAAOEDAAAOAAAAZHJzL2Uyb0RvYy54bWysU12v0zAMfUfiP0R5Z+027oBq3X3YBC8I&#10;Jj5+QG7qrBH5kpO7bv8eJ+16ESCEEC9uYvsc+zju9v5iDTsDRu1dy5eLmjNw0nfanVr+9cvbF685&#10;i0m4ThjvoOVXiPx+9/zZdggNrHzvTQfIiMTFZggt71MKTVVF2YMVceEDOAoqj1YkuuKp6lAMxG5N&#10;tarrTTV47AJ6CTGS9zAG+a7wKwUyfVQqQmKm5dRbKhaLfci22m1Fc0IRei2nNsQ/dGGFdlR0pjqI&#10;JNgj6l+orJboo1dpIb2tvFJaQtFAapb1T2o+9yJA0ULDiWEeU/x/tPLD+YhMd/R2LzlzwtIb7b1z&#10;NDh4RNah14lRiOY0hNhQ+t4dcbrFcMQs+qLQ5i/JYZcy2+s8W7gkJsm5XL/ZrDd3nEmKrepXd5t1&#10;Jq2e0AFjegfesnxoudEuaxeNOL+PaUy9pWS3cdlmz0HEnp0FvXBHp4k1h6vc8thkOaWrgRH6CRSJ&#10;zm2VEmXdYG9wovm2nFkoM0OUNmYG1X8GTbkZBmUF/xY4Z5eK3qUZaLXz+Luq6XJrVY35N9Wj1iz7&#10;wXfX8mRlHLRHZerTzudF/fFe4E9/5u47AAAA//8DAFBLAwQUAAYACAAAACEAVvfa7eAAAAAIAQAA&#10;DwAAAGRycy9kb3ducmV2LnhtbEyPwU7DMBBE70j8g7VI3KiTNkCVxqkQUiQ49NASQY/beJtEje0o&#10;dpvQr2c5wXF2RjNvs/VkOnGhwbfOKohnEQiyldOtrRWUH8XDEoQPaDV2zpKCb/Kwzm9vMky1G+2W&#10;LrtQCy6xPkUFTQh9KqWvGjLoZ64ny97RDQYDy6GWesCRy00n51H0JA22lhca7Om1oeq0OxsFvijL&#10;/XYz7j+P17fr+4ChqL42St3fTS8rEIGm8BeGX3xGh5yZDu5stRedgmWccJLv82cQ7C+ieAHioCB5&#10;TEDmmfz/QP4DAAD//wMAUEsBAi0AFAAGAAgAAAAhALaDOJL+AAAA4QEAABMAAAAAAAAAAAAAAAAA&#10;AAAAAFtDb250ZW50X1R5cGVzXS54bWxQSwECLQAUAAYACAAAACEAOP0h/9YAAACUAQAACwAAAAAA&#10;AAAAAAAAAAAvAQAAX3JlbHMvLnJlbHNQSwECLQAUAAYACAAAACEAKG+nBccBAADhAwAADgAAAAAA&#10;AAAAAAAAAAAuAgAAZHJzL2Uyb0RvYy54bWxQSwECLQAUAAYACAAAACEAVvfa7eAAAAAIAQAADwAA&#10;AAAAAAAAAAAAAAAhBAAAZHJzL2Rvd25yZXYueG1sUEsFBgAAAAAEAAQA8wAAAC4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F08298" wp14:editId="6ACEBD89">
                      <wp:simplePos x="0" y="0"/>
                      <wp:positionH relativeFrom="column">
                        <wp:posOffset>516645</wp:posOffset>
                      </wp:positionH>
                      <wp:positionV relativeFrom="paragraph">
                        <wp:posOffset>80945</wp:posOffset>
                      </wp:positionV>
                      <wp:extent cx="1396844" cy="0"/>
                      <wp:effectExtent l="0" t="0" r="1333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68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6.35pt" to="150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p/tQEAALcDAAAOAAAAZHJzL2Uyb0RvYy54bWysU8GOEzEMvSPxD1HudKa7q9Uy6nQPXcEF&#10;QQXsB2QzTiciiSMn22n/HidtZxEghBCXTBy/Z/vZntX9wTuxB0oWQy+Xi1YKCBoHG3a9fPz67s2d&#10;FCmrMCiHAXp5hCTv169frabYwRWO6AYgwUFC6qbYyzHn2DVN0iN4lRYYIbDTIHmV2aRdM5CaOLp3&#10;zVXb3jYT0hAJNaTErw8np1zX+MaAzp+MSZCF6yXXlutJ9XwqZ7NeqW5HKo5Wn8tQ/1CFVzZw0jnU&#10;g8pKPJP9JZS3mjChyQuNvkFjrIaqgdUs25/UfBlVhKqFm5Pi3Kb0/8Lqj/stCTvw7K6lCMrzjDYY&#10;AjcOnkkMhDYLdnGfppg6hm/Cls5Wilsqog+GfPmyHHGovT3OvYVDFpofl9dvb+9ubqTQF1/zQoyU&#10;8ntAL8qll86GIlt1av8hZU7G0AuEjVLIKXW95aODAnbhMxiWUpJVdl0i2DgSe8XjH74tiwyOVZGF&#10;YqxzM6n9M+mMLTSoi/W3xBldM2LIM9HbgPS7rPlwKdWc8BfVJ61F9hMOxzqI2g7ejqrsvMll/X60&#10;K/3lf1t/BwAA//8DAFBLAwQUAAYACAAAACEA5ML2bNwAAAAIAQAADwAAAGRycy9kb3ducmV2Lnht&#10;bEyPzU7DMBCE70i8g7VIvVGnLSJRiFMhfk5wSFMOHN14SaLG6yh2k8DTsxUHetxvRrMz2Xa2nRhx&#10;8K0jBatlBAKpcqalWsHH/vU2AeGDJqM7R6jgGz1s8+urTKfGTbTDsQy14BDyqVbQhNCnUvqqQav9&#10;0vVIrH25werA51BLM+iJw20n11F0L61uiT80usenBqtjebIK4pe3suin5/efQsayKEYXkuOnUoub&#10;+fEBRMA5/JvhXJ+rQ86dDu5ExotOQbK6YyfzdQyC9U10Boc/IPNMXg7IfwEAAP//AwBQSwECLQAU&#10;AAYACAAAACEAtoM4kv4AAADhAQAAEwAAAAAAAAAAAAAAAAAAAAAAW0NvbnRlbnRfVHlwZXNdLnht&#10;bFBLAQItABQABgAIAAAAIQA4/SH/1gAAAJQBAAALAAAAAAAAAAAAAAAAAC8BAABfcmVscy8ucmVs&#10;c1BLAQItABQABgAIAAAAIQDiGMp/tQEAALcDAAAOAAAAAAAAAAAAAAAAAC4CAABkcnMvZTJvRG9j&#10;LnhtbFBLAQItABQABgAIAAAAIQDkwvZs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1629F">
              <w:rPr>
                <w:rFonts w:ascii="Times New Roman" w:hAnsi="Times New Roman" w:cs="Times New Roman"/>
                <w:sz w:val="18"/>
              </w:rPr>
              <w:t>E</w:t>
            </w:r>
          </w:p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A1314" wp14:editId="6CCAA5BA">
                      <wp:simplePos x="0" y="0"/>
                      <wp:positionH relativeFrom="column">
                        <wp:posOffset>1983845</wp:posOffset>
                      </wp:positionH>
                      <wp:positionV relativeFrom="paragraph">
                        <wp:posOffset>90170</wp:posOffset>
                      </wp:positionV>
                      <wp:extent cx="319760" cy="185124"/>
                      <wp:effectExtent l="0" t="0" r="0" b="571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760" cy="1851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5A5" w:rsidRPr="00E1629F" w:rsidRDefault="005965A5" w:rsidP="005965A5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5" o:spid="_x0000_s1028" type="#_x0000_t202" style="position:absolute;margin-left:156.2pt;margin-top:7.1pt;width:25.2pt;height:1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qqhAIAAG8FAAAOAAAAZHJzL2Uyb0RvYy54bWysVF9v2yAQf5+074B4XxynSdpGdaosVaZJ&#10;VVstnSrtjWBorAHHgMROP/0ObKdRt5dOe4Hj7nfH/b+6brQie+F8Baag+WBIiTAcyso8F/T74+rT&#10;BSU+MFMyBUYU9CA8vZ5//HBV25kYwRZUKRxBI8bPalvQbQh2lmWeb4VmfgBWGBRKcJoFfLrnrHSs&#10;RutaZaPhcJrV4ErrgAvvkXvTCuk82ZdS8HAvpReBqIKibyGdLp2beGbzKzZ7dsxuK965wf7BC80q&#10;g58eTd2wwMjOVX+Y0hV34EGGAQedgZQVFykGjCYfvolmvWVWpFgwOd4e0+T/n1l+t39wpCqxdhNK&#10;DNNYox9YKVIKEkQTBEE+Jqm2fobYtUV0aD5Dgwo93yMzxt5Ip+ONURGUY7oPxxSjKcKReZZfnk9R&#10;wlGUX0zy0ThayV6VrfPhiwBNIlFQhxVMiWX7Wx9aaA+JfxlYVUqlKipD6oJOzybDpHCUoHFlIlak&#10;fujMxIBaxxMVDkpEjDLfhMR8JP8jI3WiWCpH9gx7iHEuTEihJ7uIjiiJTrxHscO/evUe5TaO/mcw&#10;4aisKwMuRf/G7fJn77Js8Zjzk7gjGZpNkxph1Nd1A+UBy+2gnRpv+arCotwyHx6YwzHBOuLoh3s8&#10;pAJMPnQUJVtwL3/jRzx2L0opqXHsCup/7ZgTlKivBvv6Mh+P45ymx3hyPsKHO5VsTiVmp5eAVclx&#10;yVieyIgPqielA/2EG2IRf0URMxz/LmjoyWVolwFuGC4WiwTCybQs3Jq15dF0LFJsucfmiTnb9WWc&#10;jTvoB5TN3rRni42aBha7ALJKvRvz3Ga1yz9Oder+bgPFtXH6TqjXPTn/DQAA//8DAFBLAwQUAAYA&#10;CAAAACEA8kUlMuAAAAAJAQAADwAAAGRycy9kb3ducmV2LnhtbEyPwU7DMBBE70j9B2srcaNOnVBV&#10;IU5VRaqQEBxaeuHmxG4SYa9D7LaBr2c50eNqnmbfFJvJWXYxY+g9SlguEmAGG697bCUc33cPa2Ah&#10;KtTKejQSvk2ATTm7K1Su/RX35nKILaMSDLmS0MU45JyHpjNOhYUfDFJ28qNTkc6x5XpUVyp3losk&#10;WXGneqQPnRpM1Znm83B2El6q3Zva18Ktf2z1/HraDl/Hj0cp7+fT9glYNFP8h+FPn9ShJKfan1EH&#10;ZiWkS5ERSkEmgBGQrgRtqSVkaQa8LPjtgvIXAAD//wMAUEsBAi0AFAAGAAgAAAAhALaDOJL+AAAA&#10;4QEAABMAAAAAAAAAAAAAAAAAAAAAAFtDb250ZW50X1R5cGVzXS54bWxQSwECLQAUAAYACAAAACEA&#10;OP0h/9YAAACUAQAACwAAAAAAAAAAAAAAAAAvAQAAX3JlbHMvLnJlbHNQSwECLQAUAAYACAAAACEA&#10;rKBqqoQCAABvBQAADgAAAAAAAAAAAAAAAAAuAgAAZHJzL2Uyb0RvYy54bWxQSwECLQAUAAYACAAA&#10;ACEA8kUlMuAAAAAJAQAADwAAAAAAAAAAAAAAAADeBAAAZHJzL2Rvd25yZXYueG1sUEsFBgAAAAAE&#10;AAQA8wAAAOsFAAAAAA==&#10;" filled="f" stroked="f" strokeweight=".5pt">
                      <v:textbox>
                        <w:txbxContent>
                          <w:p w:rsidR="005965A5" w:rsidRPr="00E1629F" w:rsidRDefault="005965A5" w:rsidP="005965A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44CB01" wp14:editId="2B2CB790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45615</wp:posOffset>
                      </wp:positionV>
                      <wp:extent cx="1531479" cy="0"/>
                      <wp:effectExtent l="0" t="76200" r="12065" b="1143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14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40.65pt;margin-top:3.6pt;width:120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rm2wEAAPgDAAAOAAAAZHJzL2Uyb0RvYy54bWysU0uOEzEQ3SNxB8t70unwnSidWWSADYKI&#10;zwE87nLawnZZZU86uRH34GKUnaQHwQghxKa6bdereu+5vLo+eCf2QMli6GQ7m0sBQWNvw66TXz6/&#10;efJKipRV6JXDAJ08QpLX68ePVmNcwgIHdD2Q4CIhLcfYySHnuGyapAfwKs0wQuBDg+RV5iXtmp7U&#10;yNW9axbz+YtmROojoYaUePfmdCjXtb4xoPMHYxJk4TrJ3HKNVONtic16pZY7UnGw+kxD/QMLr2zg&#10;plOpG5WVuCP7WylvNWFCk2cafYPGWA1VA6tp57+o+TSoCFULm5PiZFP6f2X1+/2WhO357hZSBOX5&#10;jjYYAhsHdyR6QpuF2oMWxn3/xrciOI9NG2NaMnYTtnRepbil4sDBkC9f1iYO1ejjZDQcstC82T5/&#10;2j57eSWFvpw198BIKb8F9KL8dDJlUnY35DMrpLYarfbvUubWDLwASlcXSszKutehF/kYWY8iwrGQ&#10;5txy3hTyJ7r1Lx8dnLAfwbAXhWDtUacQNo7EXvH89F/bqQpnFoixzk2g+Z9B59wCgzqZfwucsmtH&#10;DHkCehuQHuqaDxeq5pR/UX3SWmTfYn+sl1ft4PGq/pyfQpnfn9cVfv9g1z8AAAD//wMAUEsDBBQA&#10;BgAIAAAAIQCv1ZZ/2wAAAAYBAAAPAAAAZHJzL2Rvd25yZXYueG1sTI7BTsMwEETvSPyDtUjcqNNU&#10;LVWIUwFShIS4tMCht228xFHtdRS7afh7DBd6HM3ozSs3k7NipCF0nhXMZxkI4sbrjlsFH+/13RpE&#10;iMgarWdS8E0BNtX1VYmF9mfe0riLrUgQDgUqMDH2hZShMeQwzHxPnLovPziMKQ6t1AOeE9xZmWfZ&#10;SjrsOD0Y7OnZUHPcnZyCml6O3crSfjvtW+PGZf32+vSp1O3N9PgAItIU/8fwq5/UoUpOB39iHYRV&#10;sJ4v0lLBfQ4i1Ys8X4I4/GVZlfJSv/oBAAD//wMAUEsBAi0AFAAGAAgAAAAhALaDOJL+AAAA4QEA&#10;ABMAAAAAAAAAAAAAAAAAAAAAAFtDb250ZW50X1R5cGVzXS54bWxQSwECLQAUAAYACAAAACEAOP0h&#10;/9YAAACUAQAACwAAAAAAAAAAAAAAAAAvAQAAX3JlbHMvLnJlbHNQSwECLQAUAAYACAAAACEAYNsa&#10;5tsBAAD4AwAADgAAAAAAAAAAAAAAAAAuAgAAZHJzL2Uyb0RvYy54bWxQSwECLQAUAAYACAAAACEA&#10;r9WWf9sAAAAGAQAADwAAAAAAAAAAAAAAAAA1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965A5" w:rsidTr="00D65A33">
        <w:tc>
          <w:tcPr>
            <w:tcW w:w="3070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</w:t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= E</w:t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= E – </w:t>
            </w:r>
            <w:proofErr w:type="spellStart"/>
            <w:r>
              <w:rPr>
                <w:rFonts w:ascii="Times New Roman" w:hAnsi="Times New Roman" w:cs="Times New Roman"/>
              </w:rPr>
              <w:t>rI</w:t>
            </w:r>
            <w:proofErr w:type="spellEnd"/>
          </w:p>
        </w:tc>
      </w:tr>
      <w:tr w:rsidR="005965A5" w:rsidTr="00D65A33">
        <w:tc>
          <w:tcPr>
            <w:tcW w:w="3070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Représentation symbolique</w:t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8ACCC0" wp14:editId="00DDDFDC">
                  <wp:extent cx="823912" cy="628650"/>
                  <wp:effectExtent l="0" t="0" r="0" b="0"/>
                  <wp:docPr id="3" name="Image 3" descr="C:\Users\Alexia Portelli\AppData\Local\Microsoft\Windows\INetCache\Content.Word\20190806_13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ia Portelli\AppData\Local\Microsoft\Windows\INetCache\Content.Word\20190806_1329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8" t="55588" r="52021" b="25001"/>
                          <a:stretch/>
                        </pic:blipFill>
                        <pic:spPr bwMode="auto">
                          <a:xfrm>
                            <a:off x="0" y="0"/>
                            <a:ext cx="824397" cy="62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E1A302" wp14:editId="1D376463">
                  <wp:extent cx="1752597" cy="628650"/>
                  <wp:effectExtent l="0" t="0" r="635" b="0"/>
                  <wp:docPr id="2" name="Image 2" descr="C:\Users\Alexia Portelli\AppData\Local\Microsoft\Windows\INetCache\Content.Word\20190806_13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ia Portelli\AppData\Local\Microsoft\Windows\INetCache\Content.Word\20190806_1329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57" t="56323" r="11902" b="24265"/>
                          <a:stretch/>
                        </pic:blipFill>
                        <pic:spPr bwMode="auto">
                          <a:xfrm>
                            <a:off x="0" y="0"/>
                            <a:ext cx="1753648" cy="62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5" w:rsidTr="00D65A33">
        <w:tc>
          <w:tcPr>
            <w:tcW w:w="3070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Propriété</w:t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est indépendant de I</w:t>
            </w:r>
          </w:p>
        </w:tc>
        <w:tc>
          <w:tcPr>
            <w:tcW w:w="3071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diminue quand I augmente</w:t>
            </w:r>
          </w:p>
        </w:tc>
      </w:tr>
      <w:tr w:rsidR="005965A5" w:rsidTr="00D65A33">
        <w:tc>
          <w:tcPr>
            <w:tcW w:w="3070" w:type="dxa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Modélisation</w:t>
            </w:r>
          </w:p>
        </w:tc>
        <w:tc>
          <w:tcPr>
            <w:tcW w:w="6142" w:type="dxa"/>
            <w:gridSpan w:val="2"/>
          </w:tcPr>
          <w:p w:rsidR="005965A5" w:rsidRDefault="005965A5" w:rsidP="00D65A33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 source réelle de tension est modélisée par l’association série d’une source idéale de tension et d’un conducteur ohmique.</w:t>
            </w:r>
          </w:p>
        </w:tc>
      </w:tr>
    </w:tbl>
    <w:p w:rsidR="00016205" w:rsidRDefault="00016205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4F6A7B" w:rsidRDefault="004F6A7B" w:rsidP="00016205">
      <w:pPr>
        <w:pStyle w:val="Sansinterligne"/>
        <w:rPr>
          <w:rFonts w:ascii="Times New Roman" w:hAnsi="Times New Roman" w:cs="Times New Roman"/>
        </w:rPr>
      </w:pPr>
    </w:p>
    <w:p w:rsidR="00016205" w:rsidRDefault="00016205" w:rsidP="00E072F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016205">
        <w:rPr>
          <w:rFonts w:ascii="Times New Roman" w:hAnsi="Times New Roman" w:cs="Times New Roman"/>
          <w:b/>
        </w:rPr>
        <w:lastRenderedPageBreak/>
        <w:t>Bilan énergétique.</w:t>
      </w:r>
    </w:p>
    <w:p w:rsidR="001E16AF" w:rsidRDefault="001E16AF" w:rsidP="001E16AF">
      <w:pPr>
        <w:pStyle w:val="Sansinterligne"/>
        <w:rPr>
          <w:rFonts w:ascii="Times New Roman" w:hAnsi="Times New Roman" w:cs="Times New Roman"/>
          <w:b/>
        </w:rPr>
      </w:pPr>
    </w:p>
    <w:p w:rsidR="001E16AF" w:rsidRPr="00EB6487" w:rsidRDefault="001E16AF" w:rsidP="001E16AF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B6487">
        <w:rPr>
          <w:rFonts w:ascii="Times New Roman" w:hAnsi="Times New Roman" w:cs="Times New Roman"/>
          <w:u w:val="single"/>
        </w:rPr>
        <w:t>Puissance et énergie.</w:t>
      </w:r>
    </w:p>
    <w:p w:rsidR="001E16AF" w:rsidRDefault="001E16AF" w:rsidP="001E16AF">
      <w:pPr>
        <w:pStyle w:val="Sansinterligne"/>
        <w:rPr>
          <w:rFonts w:ascii="Times New Roman" w:hAnsi="Times New Roman" w:cs="Times New Roman"/>
        </w:rPr>
      </w:pPr>
    </w:p>
    <w:p w:rsidR="00D23909" w:rsidRDefault="00D23909" w:rsidP="00D23909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vidéo : </w:t>
      </w:r>
      <w:hyperlink r:id="rId10" w:anchor="C13_VID_Puissance_d_un_convertisseurmp4" w:history="1">
        <w:r w:rsidRPr="00694177">
          <w:rPr>
            <w:rStyle w:val="Lienhypertexte"/>
            <w:rFonts w:ascii="Times New Roman" w:hAnsi="Times New Roman" w:cs="Times New Roman"/>
          </w:rPr>
          <w:t>https://lycee.hachette-education.com/pc/1re/#C13_VID_Puissance_d_un_convertisseurmp4</w:t>
        </w:r>
      </w:hyperlink>
    </w:p>
    <w:p w:rsidR="00D23909" w:rsidRDefault="00D23909" w:rsidP="001E16AF">
      <w:pPr>
        <w:pStyle w:val="Sansinterligne"/>
        <w:rPr>
          <w:rFonts w:ascii="Times New Roman" w:hAnsi="Times New Roman" w:cs="Times New Roman"/>
        </w:rPr>
      </w:pPr>
    </w:p>
    <w:p w:rsidR="00D23909" w:rsidRPr="00D23909" w:rsidRDefault="00D23909" w:rsidP="001E16AF">
      <w:pPr>
        <w:pStyle w:val="Sansinterligne"/>
        <w:rPr>
          <w:rFonts w:ascii="Times New Roman" w:hAnsi="Times New Roman" w:cs="Times New Roman"/>
          <w:color w:val="1F497D" w:themeColor="text2"/>
        </w:rPr>
      </w:pPr>
      <w:r w:rsidRPr="00D23909">
        <w:rPr>
          <w:rFonts w:ascii="Times New Roman" w:hAnsi="Times New Roman" w:cs="Times New Roman"/>
          <w:color w:val="1F497D" w:themeColor="text2"/>
          <w:u w:val="single"/>
        </w:rPr>
        <w:t>Analyse de la vidéo</w:t>
      </w:r>
      <w:r w:rsidRPr="00D23909">
        <w:rPr>
          <w:rFonts w:ascii="Times New Roman" w:hAnsi="Times New Roman" w:cs="Times New Roman"/>
          <w:color w:val="1F497D" w:themeColor="text2"/>
        </w:rPr>
        <w:t> :</w:t>
      </w:r>
    </w:p>
    <w:p w:rsidR="00D23909" w:rsidRPr="00D23909" w:rsidRDefault="00D23909" w:rsidP="001E16AF">
      <w:pPr>
        <w:pStyle w:val="Sansinterligne"/>
        <w:rPr>
          <w:rFonts w:ascii="Times New Roman" w:hAnsi="Times New Roman" w:cs="Times New Roman"/>
          <w:color w:val="1F497D" w:themeColor="text2"/>
        </w:rPr>
      </w:pPr>
      <w:r w:rsidRPr="00D23909">
        <w:rPr>
          <w:rFonts w:ascii="Times New Roman" w:hAnsi="Times New Roman" w:cs="Times New Roman"/>
          <w:color w:val="1F497D" w:themeColor="text2"/>
        </w:rPr>
        <w:t xml:space="preserve">Dans cette vidéo, on voit que plus la puissance de la bouilloire est grande, + la température d’ébullition a été atteinte rapidement (pour un même V d’eau à une même </w:t>
      </w:r>
      <w:proofErr w:type="spellStart"/>
      <w:r w:rsidRPr="00D23909">
        <w:rPr>
          <w:rFonts w:ascii="Times New Roman" w:hAnsi="Times New Roman" w:cs="Times New Roman"/>
          <w:color w:val="1F497D" w:themeColor="text2"/>
        </w:rPr>
        <w:t>T_initiale</w:t>
      </w:r>
      <w:proofErr w:type="spellEnd"/>
      <w:r w:rsidRPr="00D23909">
        <w:rPr>
          <w:rFonts w:ascii="Times New Roman" w:hAnsi="Times New Roman" w:cs="Times New Roman"/>
          <w:color w:val="1F497D" w:themeColor="text2"/>
        </w:rPr>
        <w:t>).</w:t>
      </w:r>
    </w:p>
    <w:p w:rsidR="00D23909" w:rsidRPr="00D23909" w:rsidRDefault="00D23909" w:rsidP="001E16AF">
      <w:pPr>
        <w:pStyle w:val="Sansinterligne"/>
        <w:rPr>
          <w:rFonts w:ascii="Times New Roman" w:hAnsi="Times New Roman" w:cs="Times New Roman"/>
          <w:color w:val="1F497D" w:themeColor="text2"/>
        </w:rPr>
      </w:pPr>
      <w:r w:rsidRPr="00D23909">
        <w:rPr>
          <w:rFonts w:ascii="Times New Roman" w:hAnsi="Times New Roman" w:cs="Times New Roman"/>
          <w:color w:val="1F497D" w:themeColor="text2"/>
        </w:rPr>
        <w:t>Ce que ça signifie : pour bouillir, l’eau, initialement à Ti, a dû recevoir la même quantité d’énergie dans les 2 cas ; en revanche, la rapidité de la conversion n’a pas été la même : la bouilloire 1 a permis à l’eau d’atteindre + rapidement la température d’ébullition.</w:t>
      </w:r>
    </w:p>
    <w:p w:rsidR="00D23909" w:rsidRPr="00D23909" w:rsidRDefault="00D23909" w:rsidP="001E16AF">
      <w:pPr>
        <w:pStyle w:val="Sansinterligne"/>
        <w:rPr>
          <w:rFonts w:ascii="Times New Roman" w:hAnsi="Times New Roman" w:cs="Times New Roman"/>
          <w:color w:val="1F497D" w:themeColor="text2"/>
        </w:rPr>
      </w:pPr>
      <w:r w:rsidRPr="00D23909">
        <w:rPr>
          <w:rFonts w:ascii="Times New Roman" w:hAnsi="Times New Roman" w:cs="Times New Roman"/>
          <w:color w:val="1F497D" w:themeColor="text2"/>
        </w:rPr>
        <w:t>La puissance permet donc d’évaluer la rapidité avec laquelle le convertisseur réalise la conversion d’énergie.</w:t>
      </w:r>
    </w:p>
    <w:p w:rsidR="00D23909" w:rsidRDefault="00D23909" w:rsidP="001E16AF">
      <w:pPr>
        <w:pStyle w:val="Sansinterligne"/>
        <w:rPr>
          <w:rFonts w:ascii="Times New Roman" w:hAnsi="Times New Roman" w:cs="Times New Roman"/>
        </w:rPr>
      </w:pPr>
    </w:p>
    <w:p w:rsidR="001E16AF" w:rsidRPr="001E16AF" w:rsidRDefault="001E16AF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convertisseur d’énergie convertit une forme d’énergie (dite entrante) en une autre forme d’énergie (dite sortante).</w:t>
      </w:r>
    </w:p>
    <w:p w:rsidR="001E16AF" w:rsidRDefault="001E16AF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3909">
        <w:rPr>
          <w:rFonts w:ascii="Times New Roman" w:hAnsi="Times New Roman" w:cs="Times New Roman"/>
          <w:color w:val="C00000"/>
        </w:rPr>
        <w:t>La puissance traduit la plus ou moins grande rapidité avec laquel</w:t>
      </w:r>
      <w:r w:rsidR="00D23909">
        <w:rPr>
          <w:rFonts w:ascii="Times New Roman" w:hAnsi="Times New Roman" w:cs="Times New Roman"/>
          <w:color w:val="C00000"/>
        </w:rPr>
        <w:t xml:space="preserve">le le convertisseur effectue cette conversion </w:t>
      </w:r>
      <w:r w:rsidRPr="00D23909">
        <w:rPr>
          <w:rFonts w:ascii="Times New Roman" w:hAnsi="Times New Roman" w:cs="Times New Roman"/>
          <w:color w:val="C00000"/>
        </w:rPr>
        <w:t>d’énergie. La puissance est donc est un débit d’énergie</w:t>
      </w:r>
      <w:r>
        <w:rPr>
          <w:rFonts w:ascii="Times New Roman" w:hAnsi="Times New Roman" w:cs="Times New Roman"/>
        </w:rPr>
        <w:t>.</w:t>
      </w:r>
    </w:p>
    <w:p w:rsidR="00D23909" w:rsidRDefault="00D23909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23909" w:rsidRDefault="00D23909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3909">
        <w:rPr>
          <w:rFonts w:ascii="Times New Roman" w:hAnsi="Times New Roman" w:cs="Times New Roman"/>
          <w:highlight w:val="green"/>
          <w:u w:val="single"/>
        </w:rPr>
        <w:t>Relations à connaître</w:t>
      </w:r>
      <w:r>
        <w:rPr>
          <w:rFonts w:ascii="Times New Roman" w:hAnsi="Times New Roman" w:cs="Times New Roman"/>
        </w:rPr>
        <w:t> :</w:t>
      </w:r>
    </w:p>
    <w:p w:rsidR="001E16AF" w:rsidRPr="001E16AF" w:rsidRDefault="00D23909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16AF">
        <w:rPr>
          <w:rFonts w:ascii="Times New Roman" w:hAnsi="Times New Roman" w:cs="Times New Roman"/>
        </w:rPr>
        <w:t xml:space="preserve">L’énergie électrique </w:t>
      </w:r>
      <w:proofErr w:type="spellStart"/>
      <w:r w:rsidR="001E16AF">
        <w:rPr>
          <w:rFonts w:ascii="Times New Roman" w:hAnsi="Times New Roman" w:cs="Times New Roman"/>
        </w:rPr>
        <w:t>E</w:t>
      </w:r>
      <w:r w:rsidR="001E16AF">
        <w:rPr>
          <w:rFonts w:ascii="Times New Roman" w:hAnsi="Times New Roman" w:cs="Times New Roman"/>
          <w:vertAlign w:val="subscript"/>
        </w:rPr>
        <w:t>él</w:t>
      </w:r>
      <w:proofErr w:type="spellEnd"/>
      <w:r w:rsidR="001E16AF">
        <w:rPr>
          <w:rFonts w:ascii="Times New Roman" w:hAnsi="Times New Roman" w:cs="Times New Roman"/>
        </w:rPr>
        <w:t xml:space="preserve"> consommée ou produite par le convertisseur pendant la durée </w:t>
      </w:r>
      <w:proofErr w:type="spellStart"/>
      <w:r w:rsidR="001E16AF">
        <w:rPr>
          <w:rFonts w:ascii="Times New Roman" w:hAnsi="Times New Roman" w:cs="Times New Roman"/>
        </w:rPr>
        <w:t>Δt</w:t>
      </w:r>
      <w:proofErr w:type="spellEnd"/>
      <w:r w:rsidR="001E16AF">
        <w:rPr>
          <w:rFonts w:ascii="Times New Roman" w:hAnsi="Times New Roman" w:cs="Times New Roman"/>
        </w:rPr>
        <w:t xml:space="preserve"> est donnée par la relation : </w:t>
      </w:r>
      <w:proofErr w:type="spellStart"/>
      <w:r w:rsidR="001E16AF" w:rsidRPr="00E67DE8">
        <w:rPr>
          <w:rFonts w:ascii="Times New Roman" w:hAnsi="Times New Roman" w:cs="Times New Roman"/>
          <w:highlight w:val="yellow"/>
        </w:rPr>
        <w:t>E</w:t>
      </w:r>
      <w:r w:rsidR="001E16AF" w:rsidRPr="00E67DE8">
        <w:rPr>
          <w:rFonts w:ascii="Times New Roman" w:hAnsi="Times New Roman" w:cs="Times New Roman"/>
          <w:highlight w:val="yellow"/>
          <w:vertAlign w:val="subscript"/>
        </w:rPr>
        <w:t>él</w:t>
      </w:r>
      <w:proofErr w:type="spellEnd"/>
      <w:r w:rsidR="001E16AF" w:rsidRPr="00E67DE8">
        <w:rPr>
          <w:rFonts w:ascii="Times New Roman" w:hAnsi="Times New Roman" w:cs="Times New Roman"/>
          <w:highlight w:val="yellow"/>
        </w:rPr>
        <w:t xml:space="preserve"> = </w:t>
      </w:r>
      <w:proofErr w:type="spellStart"/>
      <w:r w:rsidR="001E16AF" w:rsidRPr="00E67DE8">
        <w:rPr>
          <w:rFonts w:ascii="Times New Roman" w:hAnsi="Times New Roman" w:cs="Times New Roman"/>
          <w:highlight w:val="yellow"/>
        </w:rPr>
        <w:t>P</w:t>
      </w:r>
      <w:r w:rsidR="001E16AF" w:rsidRPr="00E67DE8">
        <w:rPr>
          <w:rFonts w:ascii="Times New Roman" w:hAnsi="Times New Roman" w:cs="Times New Roman"/>
          <w:highlight w:val="yellow"/>
          <w:vertAlign w:val="subscript"/>
        </w:rPr>
        <w:t>él</w:t>
      </w:r>
      <w:r w:rsidR="004C72D8">
        <w:rPr>
          <w:rFonts w:ascii="Times New Roman" w:hAnsi="Times New Roman" w:cs="Times New Roman"/>
          <w:highlight w:val="yellow"/>
        </w:rPr>
        <w:t>.Δt</w:t>
      </w:r>
      <w:proofErr w:type="spellEnd"/>
      <w:r w:rsidR="004C72D8">
        <w:rPr>
          <w:rFonts w:ascii="Times New Roman" w:hAnsi="Times New Roman" w:cs="Times New Roman"/>
        </w:rPr>
        <w:t xml:space="preserve"> avec l’énergie en J, P en W et </w:t>
      </w:r>
      <w:proofErr w:type="spellStart"/>
      <w:r w:rsidR="00906415">
        <w:rPr>
          <w:rFonts w:ascii="Times New Roman" w:hAnsi="Times New Roman" w:cs="Times New Roman"/>
        </w:rPr>
        <w:t>Δt</w:t>
      </w:r>
      <w:proofErr w:type="spellEnd"/>
      <w:r w:rsidR="00906415">
        <w:rPr>
          <w:rFonts w:ascii="Times New Roman" w:hAnsi="Times New Roman" w:cs="Times New Roman"/>
        </w:rPr>
        <w:t xml:space="preserve"> </w:t>
      </w:r>
      <w:r w:rsidR="004C72D8">
        <w:rPr>
          <w:rFonts w:ascii="Times New Roman" w:hAnsi="Times New Roman" w:cs="Times New Roman"/>
        </w:rPr>
        <w:t>en s.</w:t>
      </w:r>
    </w:p>
    <w:p w:rsidR="001E16AF" w:rsidRDefault="001E16AF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E16AF" w:rsidRDefault="00D23909" w:rsidP="00EB64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16AF">
        <w:rPr>
          <w:rFonts w:ascii="Times New Roman" w:hAnsi="Times New Roman" w:cs="Times New Roman"/>
        </w:rPr>
        <w:t xml:space="preserve">La puissance électrique </w:t>
      </w:r>
      <w:proofErr w:type="spellStart"/>
      <w:r w:rsidR="001E16AF">
        <w:rPr>
          <w:rFonts w:ascii="Times New Roman" w:hAnsi="Times New Roman" w:cs="Times New Roman"/>
        </w:rPr>
        <w:t>P</w:t>
      </w:r>
      <w:r w:rsidR="001E16AF">
        <w:rPr>
          <w:rFonts w:ascii="Times New Roman" w:hAnsi="Times New Roman" w:cs="Times New Roman"/>
          <w:vertAlign w:val="subscript"/>
        </w:rPr>
        <w:t>él</w:t>
      </w:r>
      <w:proofErr w:type="spellEnd"/>
      <w:r w:rsidR="001E16AF">
        <w:rPr>
          <w:rFonts w:ascii="Times New Roman" w:hAnsi="Times New Roman" w:cs="Times New Roman"/>
        </w:rPr>
        <w:t xml:space="preserve"> d’un convertisseur est définie comme le produit de la tension U à ses bornes et de l’intensité I du courant électrique qui le traverse : </w:t>
      </w:r>
      <w:proofErr w:type="spellStart"/>
      <w:r w:rsidR="001E16AF" w:rsidRPr="00E67DE8">
        <w:rPr>
          <w:rFonts w:ascii="Times New Roman" w:hAnsi="Times New Roman" w:cs="Times New Roman"/>
          <w:highlight w:val="yellow"/>
        </w:rPr>
        <w:t>P</w:t>
      </w:r>
      <w:r w:rsidR="001E16AF" w:rsidRPr="00E67DE8">
        <w:rPr>
          <w:rFonts w:ascii="Times New Roman" w:hAnsi="Times New Roman" w:cs="Times New Roman"/>
          <w:highlight w:val="yellow"/>
          <w:vertAlign w:val="subscript"/>
        </w:rPr>
        <w:t>él</w:t>
      </w:r>
      <w:proofErr w:type="spellEnd"/>
      <w:r w:rsidR="001E16AF" w:rsidRPr="00E67DE8">
        <w:rPr>
          <w:rFonts w:ascii="Times New Roman" w:hAnsi="Times New Roman" w:cs="Times New Roman"/>
          <w:highlight w:val="yellow"/>
        </w:rPr>
        <w:t xml:space="preserve"> = U.I</w:t>
      </w:r>
      <w:r w:rsidR="004C72D8">
        <w:rPr>
          <w:rFonts w:ascii="Times New Roman" w:hAnsi="Times New Roman" w:cs="Times New Roman"/>
        </w:rPr>
        <w:t xml:space="preserve"> avec P en W, U en V et I en A.</w:t>
      </w:r>
    </w:p>
    <w:p w:rsidR="004F6A7B" w:rsidRDefault="004F6A7B" w:rsidP="001E16AF">
      <w:pPr>
        <w:pStyle w:val="Sansinterligne"/>
        <w:rPr>
          <w:rFonts w:ascii="Times New Roman" w:hAnsi="Times New Roman" w:cs="Times New Roman"/>
          <w:u w:val="single"/>
        </w:rPr>
      </w:pPr>
    </w:p>
    <w:p w:rsidR="00A42B1D" w:rsidRDefault="0015296B" w:rsidP="001E16AF">
      <w:pPr>
        <w:pStyle w:val="Sansinterligne"/>
        <w:rPr>
          <w:rFonts w:ascii="Times New Roman" w:hAnsi="Times New Roman" w:cs="Times New Roman"/>
        </w:rPr>
      </w:pPr>
      <w:r w:rsidRPr="0015296B">
        <w:rPr>
          <w:rFonts w:ascii="Times New Roman" w:hAnsi="Times New Roman" w:cs="Times New Roman"/>
          <w:u w:val="single"/>
        </w:rPr>
        <w:t>Quelques ordres de grandeur</w:t>
      </w:r>
      <w:r>
        <w:rPr>
          <w:rFonts w:ascii="Times New Roman" w:hAnsi="Times New Roman" w:cs="Times New Roman"/>
        </w:rPr>
        <w:t> :</w:t>
      </w:r>
    </w:p>
    <w:p w:rsidR="0015296B" w:rsidRDefault="0015296B" w:rsidP="001E16AF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609"/>
        <w:gridCol w:w="1536"/>
        <w:gridCol w:w="1536"/>
      </w:tblGrid>
      <w:tr w:rsidR="0015296B" w:rsidTr="0015296B"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Dispositif électrique</w:t>
            </w:r>
          </w:p>
        </w:tc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Calculatrice</w:t>
            </w:r>
          </w:p>
        </w:tc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Lampe de poche</w:t>
            </w:r>
          </w:p>
        </w:tc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Electroménager</w:t>
            </w:r>
          </w:p>
        </w:tc>
        <w:tc>
          <w:tcPr>
            <w:tcW w:w="1536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Moteur TGV</w:t>
            </w:r>
          </w:p>
        </w:tc>
        <w:tc>
          <w:tcPr>
            <w:tcW w:w="1536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Centrale électrique</w:t>
            </w:r>
          </w:p>
        </w:tc>
      </w:tr>
      <w:tr w:rsidR="0015296B" w:rsidTr="0015296B"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Puissance</w:t>
            </w:r>
          </w:p>
        </w:tc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mW</w:t>
            </w:r>
          </w:p>
        </w:tc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1W</w:t>
            </w:r>
          </w:p>
        </w:tc>
        <w:tc>
          <w:tcPr>
            <w:tcW w:w="1535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kW</w:t>
            </w:r>
          </w:p>
        </w:tc>
        <w:tc>
          <w:tcPr>
            <w:tcW w:w="1536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MW</w:t>
            </w:r>
          </w:p>
        </w:tc>
        <w:tc>
          <w:tcPr>
            <w:tcW w:w="1536" w:type="dxa"/>
          </w:tcPr>
          <w:p w:rsidR="0015296B" w:rsidRDefault="0015296B" w:rsidP="0015296B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GW</w:t>
            </w:r>
          </w:p>
        </w:tc>
      </w:tr>
    </w:tbl>
    <w:p w:rsidR="004F6A7B" w:rsidRDefault="004F6A7B" w:rsidP="001E16AF">
      <w:pPr>
        <w:pStyle w:val="Sansinterligne"/>
        <w:rPr>
          <w:rFonts w:ascii="Times New Roman" w:hAnsi="Times New Roman" w:cs="Times New Roman"/>
        </w:rPr>
      </w:pPr>
    </w:p>
    <w:p w:rsidR="001E16AF" w:rsidRPr="00EB6487" w:rsidRDefault="001E16AF" w:rsidP="001E16AF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B6487">
        <w:rPr>
          <w:rFonts w:ascii="Times New Roman" w:hAnsi="Times New Roman" w:cs="Times New Roman"/>
          <w:u w:val="single"/>
        </w:rPr>
        <w:t>Rendement.</w:t>
      </w:r>
    </w:p>
    <w:p w:rsidR="002F7620" w:rsidRDefault="002F7620" w:rsidP="001E16AF">
      <w:pPr>
        <w:pStyle w:val="Sansinterligne"/>
        <w:rPr>
          <w:rFonts w:ascii="Times New Roman" w:hAnsi="Times New Roman" w:cs="Times New Roman"/>
        </w:rPr>
      </w:pPr>
    </w:p>
    <w:p w:rsidR="002F7620" w:rsidRDefault="002F7620" w:rsidP="001E16A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vidéo : </w:t>
      </w:r>
      <w:hyperlink r:id="rId11" w:anchor="C13_VID_Bilan-de-puissancemp4" w:history="1">
        <w:r w:rsidRPr="00694177">
          <w:rPr>
            <w:rStyle w:val="Lienhypertexte"/>
            <w:rFonts w:ascii="Times New Roman" w:hAnsi="Times New Roman" w:cs="Times New Roman"/>
          </w:rPr>
          <w:t>https://lycee.hachette-education.com/pc/1re/#C13_VID_Bilan-de-puissancemp4</w:t>
        </w:r>
      </w:hyperlink>
    </w:p>
    <w:p w:rsidR="001E16AF" w:rsidRDefault="00EB6487" w:rsidP="001E16AF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8AB27" wp14:editId="5A6AF259">
                <wp:simplePos x="0" y="0"/>
                <wp:positionH relativeFrom="column">
                  <wp:posOffset>2228215</wp:posOffset>
                </wp:positionH>
                <wp:positionV relativeFrom="paragraph">
                  <wp:posOffset>206375</wp:posOffset>
                </wp:positionV>
                <wp:extent cx="1828800" cy="1828800"/>
                <wp:effectExtent l="0" t="0" r="16510" b="2730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6487" w:rsidRPr="00657BF0" w:rsidRDefault="00EB6487" w:rsidP="00657BF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Convertisseur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margin-left:175.45pt;margin-top:16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2ASQIAAJIEAAAOAAAAZHJzL2Uyb0RvYy54bWysVMFu2zAMvQ/YPwi6r07SpEuDOEXWosOA&#10;oC2QDgV2U2Q5MSaLgqTGzr5+T3KcBt1Owy4yKT6SIh/p+U1ba7ZXzldkcj68GHCmjKSiMtucf3++&#10;/zTlzAdhCqHJqJwflOc3i48f5o2dqRHtSBfKMQQxftbYnO9CsLMs83KnauEvyCoDY0muFgGq22aF&#10;Ew2i1zobDQZXWUOusI6k8h63d52RL1L8slQyPJalV4HpnONtIZ0unZt4Zou5mG2dsLtKHp8h/uEV&#10;tagMkp5C3Ykg2Kur/ghVV9KRpzJcSKozKstKqlQDqhkO3lWz3gmrUi1ojrenNvn/F1Y+7J8cq4qc&#10;TzgzogZFP0AUKxQLqg2KTWKLGutnQK4tsKH9Qi2o7u89LmPlbenq+EVNDHY0+3BqMCIxGZ2mo+l0&#10;AJOErVcQP3tzt86Hr4pqFoWcOzCYGiv2Kx86aA+J2QzdV1onFrVhTc6vLieD5OBJV0U0Rlh0udWO&#10;7QXmYKOF/Bmfj7RnKGjaRLBKc3NMF0vvSoxSaDdt6tZlX/6GigO64qgbLW/lfYVkK+HDk3CYJVSL&#10;/QiPOEpNeCEdJc525H797T7iQTGsnDWYzZwbcMKZ/mZA/fVwPI6jnJTx5PMIiju3bM4t5rW+JRQ9&#10;xB5amcSID7oXS0f1C5ZoGXPCJIxE5pyHXrwN3b5gCaVaLhMIw2tFWJm1lTF03+Ln9kU4e6Quzs8D&#10;9TMsZu8Y7LDR09vlawCPid7Y5a6n4CcqGPzE1HFJ42ad6wn19itZ/AYAAP//AwBQSwMEFAAGAAgA&#10;AAAhAArVW3HeAAAACgEAAA8AAABkcnMvZG93bnJldi54bWxMj0FPwzAMhe9I/IfISNxYwqaOrTSd&#10;0BA3DmObOGeNaQuJUzXZ1vLr8U7jZr/39Py5WA3eiRP2sQ2k4XGiQCBVwbZUa9jv3h4WIGIyZI0L&#10;hBpGjLAqb28Kk9twpg88bVMtuIRibjQ0KXW5lLFq0Js4CR0Se1+h9ybx2tfS9ubM5d7JqVJz6U1L&#10;fKExHa4brH62R6/Bjtl6tO7X7r8/n5abYHeb9/iq9f3d8PIMIuGQrmG44DM6lMx0CEeyUTgNs0wt&#10;OcrDNAPBgflswcLhIqgMZFnI/y+UfwAAAP//AwBQSwECLQAUAAYACAAAACEAtoM4kv4AAADhAQAA&#10;EwAAAAAAAAAAAAAAAAAAAAAAW0NvbnRlbnRfVHlwZXNdLnhtbFBLAQItABQABgAIAAAAIQA4/SH/&#10;1gAAAJQBAAALAAAAAAAAAAAAAAAAAC8BAABfcmVscy8ucmVsc1BLAQItABQABgAIAAAAIQC4qW2A&#10;SQIAAJIEAAAOAAAAAAAAAAAAAAAAAC4CAABkcnMvZTJvRG9jLnhtbFBLAQItABQABgAIAAAAIQAK&#10;1Vtx3gAAAAoBAAAPAAAAAAAAAAAAAAAAAKMEAABkcnMvZG93bnJldi54bWxQSwUGAAAAAAQABADz&#10;AAAArgUAAAAA&#10;" filled="f" strokeweight=".5pt">
                <v:textbox style="mso-fit-shape-to-text:t">
                  <w:txbxContent>
                    <w:p w:rsidR="00EB6487" w:rsidRPr="00657BF0" w:rsidRDefault="00EB6487" w:rsidP="00657BF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Convertisseur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CCC3" wp14:editId="74FF1952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1206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B6487" w:rsidRPr="00A42B1D" w:rsidRDefault="00EB6487" w:rsidP="00EB648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2B1D">
                              <w:rPr>
                                <w:rFonts w:ascii="Times New Roman" w:hAnsi="Times New Roman" w:cs="Times New Roman"/>
                              </w:rPr>
                              <w:t>Puissance en entrée</w:t>
                            </w:r>
                          </w:p>
                          <w:p w:rsidR="00EB6487" w:rsidRPr="00A42B1D" w:rsidRDefault="00EB6487" w:rsidP="00EB648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42B1D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A42B1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entrée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0" type="#_x0000_t202" style="position:absolute;margin-left:0;margin-top:1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osSAIAAJIEAAAOAAAAZHJzL2Uyb0RvYy54bWysVF1r2zAUfR/sPwi9r3aytEtNnZK1ZAxC&#10;W0hHYW+KLDcGWVdISuzs1+9ITtLQ7WnsRdHVvb4f55ybm9u+1WynnG/IlHx0kXOmjKSqMa8l//G8&#10;+DTlzAdhKqHJqJLvlee3s48fbjpbqDFtSFfKMSQxvuhsyTch2CLLvNyoVvgLssrAWZNrRYDpXrPK&#10;iQ7ZW52N8/wq68hV1pFU3uP1fnDyWcpf10qGx7r2KjBdcvQW0unSuY5nNrsRxasTdtPIQxviH7po&#10;RWNQ9JTqXgTBtq75I1XbSEee6nAhqc2orhup0gyYZpS/m2a1EValWQCOtyeY/P9LKx92T441Fbjj&#10;zIgWFP0EUaxSLKg+KDaKEHXWF4hcWcSG/iv1Mfzw7vEYJ+9r18ZfzMTgB9j7E8DIxGT8aDqeTnO4&#10;JHxHA3myt8+t8+GbopbFS8kdGEzAit3ShyH0GBKrGVo0WuNdFNqwruRXny/z9IEn3VTRGX1JT+pO&#10;O7YTUELoU/soexYFS5sYrJJuDuXi6MOI8Rb6dZ/QmhzHX1O1ByqOBml5KxcNOl8KH56Eg5YwLfYj&#10;POKoNaFDOtw425D79bf3GA+K4eWsgzZLbsAJZ/q7AfXXo8kkSjkZk8svYxju3LM+95hte0cYGfSi&#10;t3SN8UEfr7Wj9gVLNI814RJGojIwOl7vwrAvWEKp5vMUBPFaEZZmZWVMHVGLrDz3L8LZA3VRPw90&#10;1LAo3jE4xCZy7HwbwGOiN6I8YApZRAPCTwI5LGncrHM7Rb39lcx+AwAA//8DAFBLAwQUAAYACAAA&#10;ACEAKUgqnd0AAAAHAQAADwAAAGRycy9kb3ducmV2LnhtbEyPQU/DMAyF70j8h8hIXCaWUgpUpekE&#10;k+DCODCQ4Og1pq1onNJkW/fv8U5w9HvPz5/LxeR6taMxdJ4NXM4TUMS1tx03Bt7fHi9yUCEiW+w9&#10;k4EDBVhUpyclFtbv+ZV269goKeFQoIE2xqHQOtQtOQxzPxCL9+VHh1HGsdF2xL2Uu16nSXKjHXYs&#10;F1ocaNlS/b3eOsH4ePk8EM4GSh6un7PbnzB7Wq6MOT+b7u9ARZriXxiO+LIDlTBt/JZtUL0BeSQa&#10;uEozUOKmeS7C5igkGeiq1P/5q18AAAD//wMAUEsBAi0AFAAGAAgAAAAhALaDOJL+AAAA4QEAABMA&#10;AAAAAAAAAAAAAAAAAAAAAFtDb250ZW50X1R5cGVzXS54bWxQSwECLQAUAAYACAAAACEAOP0h/9YA&#10;AACUAQAACwAAAAAAAAAAAAAAAAAvAQAAX3JlbHMvLnJlbHNQSwECLQAUAAYACAAAACEATr2qLEgC&#10;AACSBAAADgAAAAAAAAAAAAAAAAAuAgAAZHJzL2Uyb0RvYy54bWxQSwECLQAUAAYACAAAACEAKUgq&#10;nd0AAAAHAQAADwAAAAAAAAAAAAAAAACiBAAAZHJzL2Rvd25yZXYueG1sUEsFBgAAAAAEAAQA8wAA&#10;AKwFAAAAAA==&#10;" filled="f" strokecolor="black [3213]" strokeweight=".5pt">
                <v:textbox style="mso-fit-shape-to-text:t">
                  <w:txbxContent>
                    <w:p w:rsidR="00EB6487" w:rsidRPr="00A42B1D" w:rsidRDefault="00EB6487" w:rsidP="00EB648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2B1D">
                        <w:rPr>
                          <w:rFonts w:ascii="Times New Roman" w:hAnsi="Times New Roman" w:cs="Times New Roman"/>
                        </w:rPr>
                        <w:t>Puissance en entrée</w:t>
                      </w:r>
                    </w:p>
                    <w:p w:rsidR="00EB6487" w:rsidRPr="00A42B1D" w:rsidRDefault="00EB6487" w:rsidP="00EB648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42B1D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A42B1D">
                        <w:rPr>
                          <w:rFonts w:ascii="Times New Roman" w:hAnsi="Times New Roman" w:cs="Times New Roman"/>
                          <w:vertAlign w:val="subscript"/>
                        </w:rPr>
                        <w:t>entrée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6AF" w:rsidRPr="00EB6487" w:rsidRDefault="00EB6487" w:rsidP="00EB6487">
      <w:pPr>
        <w:pStyle w:val="Sansinterligne"/>
        <w:tabs>
          <w:tab w:val="left" w:pos="6105"/>
        </w:tabs>
        <w:rPr>
          <w:rFonts w:ascii="Times New Roman" w:hAnsi="Times New Roman" w:cs="Times New Roman"/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F5ACB" wp14:editId="440AE215">
                <wp:simplePos x="0" y="0"/>
                <wp:positionH relativeFrom="column">
                  <wp:posOffset>2646045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13335" b="190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B6487" w:rsidRPr="00A42B1D" w:rsidRDefault="00EB6487" w:rsidP="00EB648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2B1D">
                              <w:rPr>
                                <w:rFonts w:ascii="Times New Roman" w:hAnsi="Times New Roman" w:cs="Times New Roman"/>
                              </w:rPr>
                              <w:t>Puissance exploitable</w:t>
                            </w:r>
                          </w:p>
                          <w:p w:rsidR="00EB6487" w:rsidRPr="00A42B1D" w:rsidRDefault="00EB6487" w:rsidP="00EB6487">
                            <w:pPr>
                              <w:pStyle w:val="Sansinterligne"/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2B1D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A42B1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exploitable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208.35pt;margin-top:3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MTSQIAAJIEAAAOAAAAZHJzL2Uyb0RvYy54bWysVF1P2zAUfZ+0/2D5fSTtCisRKepATJMQ&#10;IJUJaW+u45BIjq9lmybs1+/YaUrF9jTtxfX1vbkf55zbi8uh02ynnG/JlHx2knOmjKSqNc8l//F4&#10;82nJmQ/CVEKTUSV/VZ5frj5+uOhtoebUkK6UY0hifNHbkjch2CLLvGxUJ/wJWWXgrMl1IsB0z1nl&#10;RI/snc7meX6W9eQq60gq7/F6PTr5KuWvayXDfV17FZguOXoL6XTp3MYzW12I4tkJ27Ry34b4hy46&#10;0RoUPaS6FkGwF9f+kaprpSNPdTiR1GVU161UaQZMM8vfTbNphFVpFoDj7QEm///Syrvdg2NtVfIF&#10;Z0Z0oOgniGKVYkENQbFFhKi3vkDkxiI2DF9pANXTu8djnHyoXRd/MRODH2C/HgBGJibjR8v5cpnD&#10;JeGbDOTP3j63zodvijoWLyV3YDABK3a3PoyhU0isZuim1TqxqA3rS372+TRPH3jSbRWdMSzpSV1p&#10;x3YCSghDah9lj6JgaRODVdLNvlwcfRwx3sKwHRJap9P4W6pegYqjUVreypsWnd8KHx6Eg5YwLfYj&#10;3OOoNaFD2t84a8j9+tt7jAfF8HLWQ5slN+CEM/3dgPrz2WIRpZyMxemXOQx37Nkee8xLd0UYeYY9&#10;tDJdY3zQ07V21D1hidaxJlzCSFQGRtP1Koz7giWUar1OQRCvFeHWbKyMqSNqkZXH4Uk4u6cu6ueO&#10;Jg2L4h2DY2wix65fAnhM9EaUR0whi2hA+Ekg+yWNm3Vsp6i3v5LVbwAAAP//AwBQSwMEFAAGAAgA&#10;AAAhALfShOPfAAAACQEAAA8AAABkcnMvZG93bnJldi54bWxMj8FOwzAQRO9I/IO1SFwqarcKDoQ4&#10;FVSCC3CgIMFxGy9JRGyH2G3Tv2c5wXE0s7NvytXkerGnMXbBG1jMFQjydbCdbwy8vd5fXIGICb3F&#10;PngycKQIq+r0pMTChoN/of0mNYJLfCzQQJvSUEgZ65YcxnkYyLP3GUaHieXYSDvigctdL5dKaemw&#10;8/yhxYHWLdVfm51jjPfnjyPhbCB1d/mY5d9x9rB+Mub8bLq9AZFoSn9h+MXnG6iYaRt23kbRG8gW&#10;OueoAa1BsJ+rjPXWwPI60yCrUv5fUP0AAAD//wMAUEsBAi0AFAAGAAgAAAAhALaDOJL+AAAA4QEA&#10;ABMAAAAAAAAAAAAAAAAAAAAAAFtDb250ZW50X1R5cGVzXS54bWxQSwECLQAUAAYACAAAACEAOP0h&#10;/9YAAACUAQAACwAAAAAAAAAAAAAAAAAvAQAAX3JlbHMvLnJlbHNQSwECLQAUAAYACAAAACEAyj1z&#10;E0kCAACSBAAADgAAAAAAAAAAAAAAAAAuAgAAZHJzL2Uyb0RvYy54bWxQSwECLQAUAAYACAAAACEA&#10;t9KE498AAAAJAQAADwAAAAAAAAAAAAAAAACjBAAAZHJzL2Rvd25yZXYueG1sUEsFBgAAAAAEAAQA&#10;8wAAAK8FAAAAAA==&#10;" filled="f" strokecolor="black [3213]" strokeweight=".5pt">
                <v:textbox style="mso-fit-shape-to-text:t">
                  <w:txbxContent>
                    <w:p w:rsidR="00EB6487" w:rsidRPr="00A42B1D" w:rsidRDefault="00EB6487" w:rsidP="00EB648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2B1D">
                        <w:rPr>
                          <w:rFonts w:ascii="Times New Roman" w:hAnsi="Times New Roman" w:cs="Times New Roman"/>
                        </w:rPr>
                        <w:t>Puissance exploitable</w:t>
                      </w:r>
                    </w:p>
                    <w:p w:rsidR="00EB6487" w:rsidRPr="00A42B1D" w:rsidRDefault="00EB6487" w:rsidP="00EB6487">
                      <w:pPr>
                        <w:pStyle w:val="Sansinterligne"/>
                        <w:jc w:val="center"/>
                        <w:rPr>
                          <w:noProof/>
                        </w:rPr>
                      </w:pPr>
                      <w:proofErr w:type="spellStart"/>
                      <w:r w:rsidRPr="00A42B1D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A42B1D">
                        <w:rPr>
                          <w:rFonts w:ascii="Times New Roman" w:hAnsi="Times New Roman" w:cs="Times New Roman"/>
                          <w:vertAlign w:val="subscript"/>
                        </w:rPr>
                        <w:t>exploitable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70C0"/>
        </w:rPr>
        <w:tab/>
      </w:r>
    </w:p>
    <w:p w:rsidR="00EB6487" w:rsidRDefault="00EB6487" w:rsidP="00EB6487">
      <w:pPr>
        <w:pStyle w:val="Sansinterligne"/>
        <w:tabs>
          <w:tab w:val="left" w:pos="7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C6414" wp14:editId="0C681415">
                <wp:simplePos x="0" y="0"/>
                <wp:positionH relativeFrom="column">
                  <wp:posOffset>1910695</wp:posOffset>
                </wp:positionH>
                <wp:positionV relativeFrom="paragraph">
                  <wp:posOffset>23265</wp:posOffset>
                </wp:positionV>
                <wp:extent cx="740495" cy="0"/>
                <wp:effectExtent l="0" t="76200" r="2159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50.45pt;margin-top:1.85pt;width:58.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727gEAADQEAAAOAAAAZHJzL2Uyb0RvYy54bWysU81u2zAMvg/YOwi6L3aKruuCOD2k6y7D&#10;VqzbA6gyFQuQRYFS4+SN9h57sVGy4+wPAzbsQpsSP5LfR2p9c+id2ANFi76Ry0UtBXiNrfW7Rn7+&#10;dPfiWoqYlG+VQw+NPEKUN5vnz9ZDWMEFduhaIMFJfFwNoZFdSmFVVVF30Ku4wACeLw1SrxK7tKta&#10;UgNn7111UddX1YDUBkINMfLp7XgpNyW/MaDTB2MiJOEayb2lYqnYx2yrzVqtdqRCZ/XUhvqHLnpl&#10;PRedU92qpMQT2V9S9VYTRjRpobGv0BiroXBgNsv6JzYPnQpQuLA4Mcwyxf+XVr/f35OwbSN5UF71&#10;PKItes+6wROJltAmofaghXFfv/BQxHWWbAhxxcitv6fJi+GeMv+DoT5/mZk4FJmPs8xwSELz4avL&#10;+vL1Syn06ao64wLF9BawF/mnkTGRsrsuTT0hLYvKav8uJq7MwBMgF3U+24jOtnfWueLkRYKtI7FX&#10;vALpsMz9M+6HqKSse+NbkY6BBVBEOExhOWWV6Y4Ey186OhjLfQTD2jGlsa2ytediSmvw6WrOxNEZ&#10;Zri1GVgXPn8ETvEZCmWj/wY8I0pl9GkG99Yj/a76WSMzxp8UGHlnCR6xPZbRF2l4NYuk0zPKu/+9&#10;X+Dnx775BgAA//8DAFBLAwQUAAYACAAAACEANPlYe9sAAAAHAQAADwAAAGRycy9kb3ducmV2Lnht&#10;bEyOzU7DMBCE70i8g7VI3Khd/gohToWQOPTAoQUBvW3ibRIRr6PYTcPbs/QCtxnNaObLl5Pv1EhD&#10;bANbmM8MKOIquJZrC2+vzxd3oGJCdtgFJgvfFGFZnJ7kmLlw4DWNm1QrGeGYoYUmpT7TOlYNeYyz&#10;0BNLtguDxyR2qLUb8CDjvtOXxtxqjy3LQ4M9PTVUfW323sLLx6p/r8r11n1Oq9FssdqNHK09P5se&#10;H0AlmtJfGX7xBR0KYSrDnl1UnYUrY+6lKmIBSvLr+eIGVHn0usj1f/7iBwAA//8DAFBLAQItABQA&#10;BgAIAAAAIQC2gziS/gAAAOEBAAATAAAAAAAAAAAAAAAAAAAAAABbQ29udGVudF9UeXBlc10ueG1s&#10;UEsBAi0AFAAGAAgAAAAhADj9If/WAAAAlAEAAAsAAAAAAAAAAAAAAAAALwEAAF9yZWxzLy5yZWxz&#10;UEsBAi0AFAAGAAgAAAAhAMrNnvbuAQAANAQAAA4AAAAAAAAAAAAAAAAALgIAAGRycy9lMm9Eb2Mu&#10;eG1sUEsBAi0AFAAGAAgAAAAhADT5WHv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3BE97" wp14:editId="1B239168">
                <wp:simplePos x="0" y="0"/>
                <wp:positionH relativeFrom="column">
                  <wp:posOffset>-76788</wp:posOffset>
                </wp:positionH>
                <wp:positionV relativeFrom="paragraph">
                  <wp:posOffset>28333</wp:posOffset>
                </wp:positionV>
                <wp:extent cx="740495" cy="0"/>
                <wp:effectExtent l="0" t="76200" r="2159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-6.05pt;margin-top:2.25pt;width:58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8t7gEAADQEAAAOAAAAZHJzL2Uyb0RvYy54bWysU9uO0zAQfUfiHyy/06SrhULVdB+6LC8I&#10;Vlw+wOuMG0uOxxp7m/aP+A9+jLGTptyEBOLFydhz5sw5Hm9ujr0TB6Bo0TdyuailAK+xtX7fyM+f&#10;7p69lCIm5Vvl0EMjTxDlzfbpk80Q1nCFHboWSHARH9dDaGSXUlhXVdQd9CouMIDnQ4PUq8Qh7auW&#10;1MDVe1dd1fWLakBqA6GGGHn3djyU21LfGNDpvTERknCN5N5SWamsD3mtthu13pMKndVTG+ofuuiV&#10;9Uw6l7pVSYlHsr+U6q0mjGjSQmNfoTFWQ9HAapb1T2o+dipA0cLmxDDbFP9fWf3ucE/Cto1cSeFV&#10;z1e0Q+/ZN3gk0RLaJNQBtDDu6xe+FLHKlg0hrhm58/c0RTHcU9Z/NNTnLysTx2LzabYZjklo3lxd&#10;19evnkuhz0fVBRcopjeAvcg/jYyJlN13aeoJaVlcVoe3MTEzA8+ATOp8XiM6295Z50qQBwl2jsRB&#10;8Qik4zL3z7gfspKy7rVvRToFNkAR4TCl5ZJVljsKLH/p5GCk+wCGvWNJY1tlai9kSmvw6UzoPGdn&#10;mOHWZmBd9PwROOVnKJSJ/hvwjCjM6NMM7q1H+h37xSMz5p8dGHVnCx6wPZWrL9bwaBZLp2eUZ//7&#10;uMAvj337DQAA//8DAFBLAwQUAAYACAAAACEAJdY1h9oAAAAHAQAADwAAAGRycy9kb3ducmV2Lnht&#10;bEyOMU/DMBSEdyT+g/UqsbV2KkAoxKkqJIYODC0I6PZivyYR8XMUu2n49zgssN3pTndfsZlcJ0Ya&#10;QutZQ7ZSIIiNty3XGt5en5cPIEJEtth5Jg3fFGBTXl8VmFt/4T2Nh1iLNMIhRw1NjH0uZTANOQwr&#10;3xOn7OQHhzHZoZZ2wEsad51cK3UvHbacHhrs6akh83U4Ow0vH7v+3VT7o/2cdqM6ojmNHLS+WUzb&#10;RxCRpvhXhhk/oUOZmCp/ZhtEp2GZrbNU1XB7B2LO1SyqXy/LQv7nL38AAAD//wMAUEsBAi0AFAAG&#10;AAgAAAAhALaDOJL+AAAA4QEAABMAAAAAAAAAAAAAAAAAAAAAAFtDb250ZW50X1R5cGVzXS54bWxQ&#10;SwECLQAUAAYACAAAACEAOP0h/9YAAACUAQAACwAAAAAAAAAAAAAAAAAvAQAAX3JlbHMvLnJlbHNQ&#10;SwECLQAUAAYACAAAACEAXGcvLe4BAAA0BAAADgAAAAAAAAAAAAAAAAAuAgAAZHJzL2Uyb0RvYy54&#10;bWxQSwECLQAUAAYACAAAACEAJdY1h9oAAAAHAQAADwAAAAAAAAAAAAAAAABI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6487" w:rsidRDefault="00EB6487" w:rsidP="0001620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1342495</wp:posOffset>
                </wp:positionH>
                <wp:positionV relativeFrom="paragraph">
                  <wp:posOffset>58412</wp:posOffset>
                </wp:positionV>
                <wp:extent cx="0" cy="387078"/>
                <wp:effectExtent l="95250" t="0" r="114300" b="5143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0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05.7pt;margin-top:4.6pt;width:0;height:3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IH7AEAADQEAAAOAAAAZHJzL2Uyb0RvYy54bWysU0tu2zAQ3RfoHQjua8kJ0DiG5Sycppui&#10;Ddr0AAw1tAhQHGLIWPaNeo9erENKkftDgRbdUBpy3pt5j8PNzbF34gAULfpGLhe1FOA1ttbvG/n5&#10;4e7VSoqYlG+VQw+NPEGUN9uXLzZDWMMFduhaIMEkPq6H0MgupbCuqqg76FVcYADPhwapV4lD2lct&#10;qYHZe1dd1PXrakBqA6GGGHn3djyU28JvDOj0wZgISbhGcm+prFTWx7xW241a70mFzuqpDfUPXfTK&#10;ei46U92qpMQT2V+oeqsJI5q00NhXaIzVUDSwmmX9k5pPnQpQtLA5Mcw2xf9Hq98f7knYtpHXUnjV&#10;8xXt0Hv2DZ5ItIQ2CXUALYz7+oUvRVxny4YQ14zc+XuaohjuKes/Gurzl5WJY7H5NNsMxyT0uKl5&#10;93J1VV+tMl11xgWK6S1gL/JPI2MiZfddmnpCWhaX1eFdTCPwGZCLOp/XiM62d9a5EuRBgp0jcVA8&#10;Aum4nAr+kJWUdW98K9IpsAGKCIcpLVNWWe4osPylk4Ox3Ecw7B1LGtsqU3suprQGny5nJs7OMMOt&#10;zcC66PkjcMrPUCgT/TfgGVEqo08zuLce6XfVzx6ZMf/ZgVF3tuAR21O5+mINj2a5w+kZ5dn/Pi7w&#10;82PffgMAAP//AwBQSwMEFAAGAAgAAAAhANuxqtTcAAAACAEAAA8AAABkcnMvZG93bnJldi54bWxM&#10;jzFPwzAUhHck/oP1kNionQgBTfNSISSGDgwtFdDNsV+TiPg5it00/HuMGGA83enuu3I9u15MNIbO&#10;M0K2UCCIjbcdNwj71+ebBxAhara690wIXxRgXV1elLqw/sxbmnaxEamEQ6ER2hiHQspgWnI6LPxA&#10;nLyjH52OSY6NtKM+p3LXy1ypO+l0x2mh1QM9tWQ+dyeH8PK+Gd5MvT3Yj3kzqYM2x4kD4vXV/LgC&#10;EWmOf2H4wU/oUCWm2p/YBtEj5Fl2m6IIyxxE8n91jXCvcpBVKf8fqL4BAAD//wMAUEsBAi0AFAAG&#10;AAgAAAAhALaDOJL+AAAA4QEAABMAAAAAAAAAAAAAAAAAAAAAAFtDb250ZW50X1R5cGVzXS54bWxQ&#10;SwECLQAUAAYACAAAACEAOP0h/9YAAACUAQAACwAAAAAAAAAAAAAAAAAvAQAAX3JlbHMvLnJlbHNQ&#10;SwECLQAUAAYACAAAACEAMIuyB+wBAAA0BAAADgAAAAAAAAAAAAAAAAAuAgAAZHJzL2Uyb0RvYy54&#10;bWxQSwECLQAUAAYACAAAACEA27Gq1NwAAAAIAQAADwAAAAAAAAAAAAAAAABG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EB6487" w:rsidRDefault="00EB6487" w:rsidP="00016205">
      <w:pPr>
        <w:pStyle w:val="Sansinterligne"/>
        <w:rPr>
          <w:rFonts w:ascii="Times New Roman" w:hAnsi="Times New Roman" w:cs="Times New Roman"/>
        </w:rPr>
      </w:pPr>
    </w:p>
    <w:p w:rsidR="00EB6487" w:rsidRDefault="00EB6487" w:rsidP="00016205">
      <w:pPr>
        <w:pStyle w:val="Sansinterligne"/>
        <w:rPr>
          <w:rFonts w:ascii="Times New Roman" w:hAnsi="Times New Roman" w:cs="Times New Roman"/>
        </w:rPr>
      </w:pPr>
    </w:p>
    <w:p w:rsidR="00EB6487" w:rsidRDefault="00EB6487" w:rsidP="00016205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2D901" wp14:editId="10BBD50E">
                <wp:simplePos x="0" y="0"/>
                <wp:positionH relativeFrom="column">
                  <wp:posOffset>2232660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1590" b="2730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B6487" w:rsidRPr="00A42B1D" w:rsidRDefault="00EB6487" w:rsidP="002C159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42B1D">
                              <w:rPr>
                                <w:rFonts w:ascii="Times New Roman" w:hAnsi="Times New Roman" w:cs="Times New Roman"/>
                                <w:i/>
                              </w:rPr>
                              <w:t>Puissance perdue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2" type="#_x0000_t202" style="position:absolute;margin-left:175.8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wsRwIAAJIEAAAOAAAAZHJzL2Uyb0RvYy54bWysVF1r2zAUfR/sPwi9L3ayNktDnZKlZAxK&#10;W0hHYW+KLDcGWVdISuzs1+9IdtrQ7WnsRdHVvb4f55yb65uu0eygnK/JFHw8yjlTRlJZm5eC/3ha&#10;f5px5oMwpdBkVMGPyvObxccP162dqwntSJfKMSQxft7agu9CsPMs83KnGuFHZJWBsyLXiADTvWSl&#10;Ey2yNzqb5Pk0a8mV1pFU3uP1tnfyRcpfVUqGh6ryKjBdcPQW0unSuY1ntrgW8xcn7K6WQxviH7po&#10;RG1Q9DXVrQiC7V39R6qmlo48VWEkqcmoqmqp0gyYZpy/m2azE1alWQCOt68w+f+XVt4fHh2ry4JP&#10;OTOiAUU/QRQrFQuqC4pNI0St9XNEbixiQ/eVOlB9evd4jJN3lWviL2Zi8APs4yvAyMRk/Gg2mc1y&#10;uCR8JwP5s7fPrfPhm6KGxUvBHRhMwIrDnQ996CkkVjO0rrVOLGrDWozx+TJPH3jSdRmdMSzpSa20&#10;YwcBJYQutY+yZ1GwtInBKulmKBdH70eMt9BtuwGtAZYtlUeg4qiXlrdyXaPzO+HDo3DQEqbFfoQH&#10;HJUmdEjDjbMduV9/e4/xoBhezlpos+AGnHCmvxtQfzW+uIhSTsbF5ZcJDHfu2Z57zL5ZEUYeYw+t&#10;TNcYH/TpWjlqnrFEy1gTLmEkKgOj03UV+n3BEkq1XKYgiNeKcGc2VsbUEbXIylP3LJwdqIv6uaeT&#10;hsX8HYN9bCLHLvcBPCZ6I8o9ppBFNCD8JJBhSeNmndsp6u2vZPEbAAD//wMAUEsDBBQABgAIAAAA&#10;IQCGm7PT3wAAAAgBAAAPAAAAZHJzL2Rvd25yZXYueG1sTI/BTsMwEETvSPyDtUhcKuq0pSGEOBVU&#10;ggtwoCDBcRsvSUS8DrHbpn/PcoLjaGZn3xSr0XVqT0NoPRuYTRNQxJW3LdcG3l7vLzJQISJb7DyT&#10;gSMFWJWnJwXm1h/4hfabWCsp4ZCjgSbGPtc6VA05DFPfE4v36QeHUeRQazvgQcpdp+dJkmqHLcuH&#10;BntaN1R9bXZOMN6fP46Ek56Su+Xj5dV3mDysn4w5Pxtvb0BFGuNfGH7x5QZKYdr6HdugOgOL5SyV&#10;qAFZJHa6uBa5NTDPsgR0Wej/A8ofAAAA//8DAFBLAQItABQABgAIAAAAIQC2gziS/gAAAOEBAAAT&#10;AAAAAAAAAAAAAAAAAAAAAABbQ29udGVudF9UeXBlc10ueG1sUEsBAi0AFAAGAAgAAAAhADj9If/W&#10;AAAAlAEAAAsAAAAAAAAAAAAAAAAALwEAAF9yZWxzLy5yZWxzUEsBAi0AFAAGAAgAAAAhAH9pzCxH&#10;AgAAkgQAAA4AAAAAAAAAAAAAAAAALgIAAGRycy9lMm9Eb2MueG1sUEsBAi0AFAAGAAgAAAAhAIab&#10;s9PfAAAACAEAAA8AAAAAAAAAAAAAAAAAoQQAAGRycy9kb3ducmV2LnhtbFBLBQYAAAAABAAEAPMA&#10;AACtBQAAAAA=&#10;" filled="f" strokecolor="black [3213]" strokeweight=".5pt">
                <v:textbox style="mso-fit-shape-to-text:t">
                  <w:txbxContent>
                    <w:p w:rsidR="00EB6487" w:rsidRPr="00A42B1D" w:rsidRDefault="00EB6487" w:rsidP="002C1599">
                      <w:pPr>
                        <w:pStyle w:val="Sansinterligne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42B1D">
                        <w:rPr>
                          <w:rFonts w:ascii="Times New Roman" w:hAnsi="Times New Roman" w:cs="Times New Roman"/>
                          <w:i/>
                        </w:rPr>
                        <w:t>Puissance perdue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487" w:rsidRPr="00EB6487" w:rsidRDefault="00EB6487" w:rsidP="00EB6487">
      <w:pPr>
        <w:rPr>
          <w:lang w:eastAsia="en-US"/>
        </w:rPr>
      </w:pPr>
    </w:p>
    <w:p w:rsidR="00016205" w:rsidRPr="00EB6487" w:rsidRDefault="00EB6487" w:rsidP="00EB6487">
      <w:pPr>
        <w:rPr>
          <w:sz w:val="22"/>
          <w:szCs w:val="22"/>
          <w:lang w:eastAsia="en-US"/>
        </w:rPr>
      </w:pPr>
      <w:r w:rsidRPr="00EB6487">
        <w:rPr>
          <w:sz w:val="22"/>
          <w:szCs w:val="22"/>
          <w:lang w:eastAsia="en-US"/>
        </w:rPr>
        <w:t xml:space="preserve">Le rendement d’une conversion est une grandeur sans unité qui rend compte de l’efficacité de la conversion : η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eastAsia="en-US"/>
              </w:rPr>
              <m:t>P(exploitable)</m:t>
            </m:r>
          </m:num>
          <m:den>
            <m:r>
              <w:rPr>
                <w:rFonts w:ascii="Cambria Math" w:hAnsi="Cambria Math"/>
                <w:sz w:val="22"/>
                <w:szCs w:val="22"/>
                <w:lang w:eastAsia="en-US"/>
              </w:rPr>
              <m:t>P(entrée)</m:t>
            </m:r>
          </m:den>
        </m:f>
      </m:oMath>
    </w:p>
    <w:p w:rsidR="00EB6487" w:rsidRPr="00EB6487" w:rsidRDefault="00EB6487" w:rsidP="00EB6487">
      <w:pPr>
        <w:rPr>
          <w:sz w:val="22"/>
          <w:szCs w:val="22"/>
          <w:lang w:eastAsia="en-US"/>
        </w:rPr>
      </w:pPr>
    </w:p>
    <w:p w:rsidR="00EB6487" w:rsidRPr="00EB6487" w:rsidRDefault="00EB6487" w:rsidP="00EB6487">
      <w:pPr>
        <w:rPr>
          <w:sz w:val="22"/>
          <w:szCs w:val="22"/>
          <w:lang w:eastAsia="en-US"/>
        </w:rPr>
      </w:pPr>
      <w:r w:rsidRPr="00EB6487">
        <w:rPr>
          <w:sz w:val="22"/>
          <w:szCs w:val="22"/>
          <w:lang w:eastAsia="en-US"/>
        </w:rPr>
        <w:t>On peut trouver différentes appellations pour ces différentes puissances :</w:t>
      </w:r>
    </w:p>
    <w:p w:rsidR="00EB6487" w:rsidRPr="00EB6487" w:rsidRDefault="00D76969" w:rsidP="00EB648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** </w:t>
      </w:r>
      <w:proofErr w:type="gramStart"/>
      <w:r w:rsidR="00E67DE8">
        <w:rPr>
          <w:sz w:val="22"/>
          <w:szCs w:val="22"/>
          <w:lang w:eastAsia="en-US"/>
        </w:rPr>
        <w:t>P(</w:t>
      </w:r>
      <w:proofErr w:type="gramEnd"/>
      <w:r w:rsidR="00E67DE8">
        <w:rPr>
          <w:sz w:val="22"/>
          <w:szCs w:val="22"/>
          <w:lang w:eastAsia="en-US"/>
        </w:rPr>
        <w:t xml:space="preserve">entrée) = </w:t>
      </w:r>
      <w:r w:rsidR="00EB6487" w:rsidRPr="00EB6487">
        <w:rPr>
          <w:sz w:val="22"/>
          <w:szCs w:val="22"/>
          <w:lang w:eastAsia="en-US"/>
        </w:rPr>
        <w:t>P(</w:t>
      </w:r>
      <w:r w:rsidR="00E67DE8">
        <w:rPr>
          <w:sz w:val="22"/>
          <w:szCs w:val="22"/>
          <w:lang w:eastAsia="en-US"/>
        </w:rPr>
        <w:t xml:space="preserve">en amont) </w:t>
      </w:r>
      <w:r w:rsidR="00EB6487" w:rsidRPr="00EB6487">
        <w:rPr>
          <w:sz w:val="22"/>
          <w:szCs w:val="22"/>
          <w:lang w:eastAsia="en-US"/>
        </w:rPr>
        <w:t>= P(consommée)</w:t>
      </w:r>
    </w:p>
    <w:p w:rsidR="00EB6487" w:rsidRDefault="00D76969" w:rsidP="00EB648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** </w:t>
      </w:r>
      <w:proofErr w:type="gramStart"/>
      <w:r w:rsidR="00EB6487" w:rsidRPr="00EB6487">
        <w:rPr>
          <w:sz w:val="22"/>
          <w:szCs w:val="22"/>
          <w:lang w:eastAsia="en-US"/>
        </w:rPr>
        <w:t>P(</w:t>
      </w:r>
      <w:proofErr w:type="gramEnd"/>
      <w:r w:rsidR="00EB6487" w:rsidRPr="00EB6487">
        <w:rPr>
          <w:sz w:val="22"/>
          <w:szCs w:val="22"/>
          <w:lang w:eastAsia="en-US"/>
        </w:rPr>
        <w:t>exploitable) = P(utile) = P(sortie)</w:t>
      </w:r>
    </w:p>
    <w:p w:rsidR="00D76969" w:rsidRDefault="00D76969" w:rsidP="00EB6487">
      <w:pPr>
        <w:rPr>
          <w:sz w:val="22"/>
          <w:szCs w:val="22"/>
          <w:lang w:eastAsia="en-US"/>
        </w:rPr>
      </w:pPr>
    </w:p>
    <w:p w:rsidR="00CC757F" w:rsidRPr="00CC757F" w:rsidRDefault="00D76969" w:rsidP="00EB6487">
      <w:pPr>
        <w:rPr>
          <w:i/>
          <w:sz w:val="22"/>
          <w:szCs w:val="22"/>
          <w:lang w:eastAsia="en-US"/>
        </w:rPr>
      </w:pPr>
      <w:r w:rsidRPr="00CC757F">
        <w:rPr>
          <w:i/>
          <w:sz w:val="22"/>
          <w:szCs w:val="22"/>
          <w:u w:val="single"/>
          <w:lang w:eastAsia="en-US"/>
        </w:rPr>
        <w:t>Exemple</w:t>
      </w:r>
      <w:r w:rsidR="00CC757F" w:rsidRPr="00CC757F">
        <w:rPr>
          <w:i/>
          <w:sz w:val="22"/>
          <w:szCs w:val="22"/>
          <w:u w:val="single"/>
          <w:lang w:eastAsia="en-US"/>
        </w:rPr>
        <w:t>s</w:t>
      </w:r>
      <w:r w:rsidRPr="00CC757F">
        <w:rPr>
          <w:i/>
          <w:sz w:val="22"/>
          <w:szCs w:val="22"/>
          <w:lang w:eastAsia="en-US"/>
        </w:rPr>
        <w:t xml:space="preserve"> : </w:t>
      </w:r>
    </w:p>
    <w:p w:rsidR="00E34000" w:rsidRPr="00CC757F" w:rsidRDefault="00E34000" w:rsidP="00E34000">
      <w:pPr>
        <w:rPr>
          <w:i/>
          <w:sz w:val="22"/>
          <w:szCs w:val="22"/>
          <w:lang w:eastAsia="en-US"/>
        </w:rPr>
      </w:pPr>
      <w:r w:rsidRPr="00CC757F">
        <w:rPr>
          <w:i/>
          <w:sz w:val="22"/>
          <w:szCs w:val="22"/>
          <w:lang w:eastAsia="en-US"/>
        </w:rPr>
        <w:t xml:space="preserve">-une source réelle de tension ne convertit pas intégralement la puissance reçue en entrée : une partie est perdue par </w:t>
      </w:r>
      <w:r w:rsidRPr="00D23909">
        <w:rPr>
          <w:b/>
          <w:i/>
          <w:sz w:val="22"/>
          <w:szCs w:val="22"/>
          <w:lang w:eastAsia="en-US"/>
        </w:rPr>
        <w:t>effet Joule</w:t>
      </w:r>
      <w:r w:rsidRPr="00CC757F">
        <w:rPr>
          <w:i/>
          <w:sz w:val="22"/>
          <w:szCs w:val="22"/>
          <w:lang w:eastAsia="en-US"/>
        </w:rPr>
        <w:t xml:space="preserve"> à cause de la résistance interne.</w:t>
      </w:r>
    </w:p>
    <w:p w:rsidR="00CC757F" w:rsidRDefault="00CC757F" w:rsidP="00EB6487">
      <w:pPr>
        <w:rPr>
          <w:i/>
          <w:sz w:val="22"/>
          <w:szCs w:val="22"/>
          <w:lang w:eastAsia="en-US"/>
        </w:rPr>
      </w:pPr>
      <w:r w:rsidRPr="00CC757F">
        <w:rPr>
          <w:i/>
          <w:sz w:val="22"/>
          <w:szCs w:val="22"/>
          <w:lang w:eastAsia="en-US"/>
        </w:rPr>
        <w:lastRenderedPageBreak/>
        <w:t xml:space="preserve">-un conducteur ohmique s’échauffe lorsqu’il est traversé par un courant électrique : </w:t>
      </w:r>
      <w:r w:rsidRPr="00D23909">
        <w:rPr>
          <w:i/>
          <w:color w:val="FF0000"/>
          <w:sz w:val="22"/>
          <w:szCs w:val="22"/>
          <w:lang w:eastAsia="en-US"/>
        </w:rPr>
        <w:t>il convertit toute la puissance électrique reçue en puissance therm</w:t>
      </w:r>
      <w:r w:rsidR="0015296B" w:rsidRPr="00D23909">
        <w:rPr>
          <w:i/>
          <w:color w:val="FF0000"/>
          <w:sz w:val="22"/>
          <w:szCs w:val="22"/>
          <w:lang w:eastAsia="en-US"/>
        </w:rPr>
        <w:t>ique, cédée au milieu extérieur : c’est l’effet Joule.</w:t>
      </w:r>
    </w:p>
    <w:p w:rsidR="0015296B" w:rsidRPr="00D23909" w:rsidRDefault="0015296B" w:rsidP="00EB6487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La puissance </w:t>
      </w:r>
      <w:r w:rsidRPr="00D23909">
        <w:rPr>
          <w:i/>
          <w:sz w:val="22"/>
          <w:szCs w:val="22"/>
          <w:lang w:eastAsia="en-US"/>
        </w:rPr>
        <w:t>dissipée par effet Joule aux bornes d’un conducteur ohmique a pour expression :</w:t>
      </w:r>
    </w:p>
    <w:p w:rsidR="00E34000" w:rsidRPr="00D23909" w:rsidRDefault="0015296B" w:rsidP="00D23909">
      <w:pPr>
        <w:pStyle w:val="Sansinterligne"/>
        <w:rPr>
          <w:rFonts w:ascii="Times New Roman" w:hAnsi="Times New Roman" w:cs="Times New Roman"/>
          <w:i/>
        </w:rPr>
      </w:pPr>
      <w:r w:rsidRPr="00D23909">
        <w:rPr>
          <w:rFonts w:ascii="Times New Roman" w:hAnsi="Times New Roman" w:cs="Times New Roman"/>
          <w:i/>
        </w:rPr>
        <w:t>P</w:t>
      </w:r>
      <w:r w:rsidRPr="00D23909">
        <w:rPr>
          <w:rFonts w:ascii="Times New Roman" w:hAnsi="Times New Roman" w:cs="Times New Roman"/>
          <w:i/>
          <w:vertAlign w:val="subscript"/>
        </w:rPr>
        <w:t>J</w:t>
      </w:r>
      <w:r w:rsidRPr="00D23909">
        <w:rPr>
          <w:rFonts w:ascii="Times New Roman" w:hAnsi="Times New Roman" w:cs="Times New Roman"/>
          <w:i/>
        </w:rPr>
        <w:t xml:space="preserve"> = U</w:t>
      </w:r>
      <w:r w:rsidRPr="00D23909">
        <w:rPr>
          <w:rFonts w:ascii="Times New Roman" w:hAnsi="Times New Roman" w:cs="Times New Roman"/>
          <w:i/>
          <w:vertAlign w:val="subscript"/>
        </w:rPr>
        <w:t>R</w:t>
      </w:r>
      <w:r w:rsidRPr="00D23909">
        <w:rPr>
          <w:rFonts w:ascii="Times New Roman" w:hAnsi="Times New Roman" w:cs="Times New Roman"/>
          <w:i/>
        </w:rPr>
        <w:t>.I</w:t>
      </w:r>
      <w:r w:rsidRPr="00D23909">
        <w:rPr>
          <w:rFonts w:ascii="Times New Roman" w:hAnsi="Times New Roman" w:cs="Times New Roman"/>
          <w:i/>
          <w:vertAlign w:val="subscript"/>
        </w:rPr>
        <w:t xml:space="preserve"> </w:t>
      </w:r>
      <w:r w:rsidRPr="00D23909">
        <w:rPr>
          <w:rFonts w:ascii="Times New Roman" w:hAnsi="Times New Roman" w:cs="Times New Roman"/>
          <w:i/>
        </w:rPr>
        <w:t xml:space="preserve"> = RI.I = </w:t>
      </w:r>
      <w:r w:rsidRPr="00D23909">
        <w:rPr>
          <w:rFonts w:ascii="Times New Roman" w:hAnsi="Times New Roman" w:cs="Times New Roman"/>
          <w:i/>
          <w:highlight w:val="yellow"/>
        </w:rPr>
        <w:t>RI²</w:t>
      </w:r>
      <w:r w:rsidR="00D23909" w:rsidRPr="00D23909">
        <w:rPr>
          <w:rFonts w:ascii="Times New Roman" w:hAnsi="Times New Roman" w:cs="Times New Roman"/>
          <w:i/>
        </w:rPr>
        <w:t xml:space="preserve"> </w:t>
      </w:r>
      <w:r w:rsidR="00D23909" w:rsidRPr="00D23909">
        <w:rPr>
          <w:rFonts w:ascii="Times New Roman" w:hAnsi="Times New Roman" w:cs="Times New Roman"/>
          <w:i/>
        </w:rPr>
        <w:sym w:font="Wingdings" w:char="F0E0"/>
      </w:r>
      <w:r w:rsidR="00D23909" w:rsidRPr="00D23909">
        <w:rPr>
          <w:rFonts w:ascii="Times New Roman" w:hAnsi="Times New Roman" w:cs="Times New Roman"/>
          <w:i/>
        </w:rPr>
        <w:t xml:space="preserve"> à savoir : </w:t>
      </w:r>
      <w:r w:rsidR="00D23909" w:rsidRPr="00D23909">
        <w:rPr>
          <w:rFonts w:ascii="Times New Roman" w:hAnsi="Times New Roman" w:cs="Times New Roman"/>
          <w:b/>
          <w:i/>
          <w:color w:val="0070C0"/>
        </w:rPr>
        <w:t>l</w:t>
      </w:r>
      <w:r w:rsidR="00D23909" w:rsidRPr="00D23909">
        <w:rPr>
          <w:rStyle w:val="e24kjd"/>
          <w:rFonts w:ascii="Times New Roman" w:hAnsi="Times New Roman" w:cs="Times New Roman"/>
          <w:b/>
          <w:i/>
          <w:color w:val="0070C0"/>
        </w:rPr>
        <w:t xml:space="preserve">a puissance perdue ou dissipée par </w:t>
      </w:r>
      <w:r w:rsidR="00D23909" w:rsidRPr="00D23909">
        <w:rPr>
          <w:rStyle w:val="e24kjd"/>
          <w:rFonts w:ascii="Times New Roman" w:hAnsi="Times New Roman" w:cs="Times New Roman"/>
          <w:b/>
          <w:bCs/>
          <w:i/>
          <w:color w:val="0070C0"/>
        </w:rPr>
        <w:t>effet joule</w:t>
      </w:r>
      <w:r w:rsidR="00D23909" w:rsidRPr="00D23909">
        <w:rPr>
          <w:rStyle w:val="e24kjd"/>
          <w:rFonts w:ascii="Times New Roman" w:hAnsi="Times New Roman" w:cs="Times New Roman"/>
          <w:b/>
          <w:i/>
          <w:color w:val="0070C0"/>
        </w:rPr>
        <w:t xml:space="preserve"> est </w:t>
      </w:r>
      <w:r w:rsidR="00D23909" w:rsidRPr="00D23909">
        <w:rPr>
          <w:rStyle w:val="e24kjd"/>
          <w:rFonts w:ascii="Times New Roman" w:hAnsi="Times New Roman" w:cs="Times New Roman"/>
          <w:b/>
          <w:bCs/>
          <w:i/>
          <w:color w:val="0070C0"/>
        </w:rPr>
        <w:t>proportionnelle</w:t>
      </w:r>
      <w:r w:rsidR="00D23909" w:rsidRPr="00D23909">
        <w:rPr>
          <w:rStyle w:val="e24kjd"/>
          <w:rFonts w:ascii="Times New Roman" w:hAnsi="Times New Roman" w:cs="Times New Roman"/>
          <w:b/>
          <w:i/>
          <w:color w:val="0070C0"/>
        </w:rPr>
        <w:t xml:space="preserve"> à la résistance et au carré de l'intensité du courant.</w:t>
      </w:r>
    </w:p>
    <w:p w:rsidR="00D76969" w:rsidRPr="00705129" w:rsidRDefault="00D76969" w:rsidP="00EB6487">
      <w:pPr>
        <w:rPr>
          <w:color w:val="E36C0A" w:themeColor="accent6" w:themeShade="BF"/>
          <w:sz w:val="22"/>
          <w:szCs w:val="22"/>
          <w:lang w:eastAsia="en-US"/>
        </w:rPr>
      </w:pPr>
    </w:p>
    <w:sectPr w:rsidR="00D76969" w:rsidRPr="0070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8A"/>
    <w:multiLevelType w:val="hybridMultilevel"/>
    <w:tmpl w:val="D234A68A"/>
    <w:lvl w:ilvl="0" w:tplc="7CF0941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662FD8"/>
    <w:multiLevelType w:val="hybridMultilevel"/>
    <w:tmpl w:val="811E0196"/>
    <w:lvl w:ilvl="0" w:tplc="052CD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31320B"/>
    <w:multiLevelType w:val="hybridMultilevel"/>
    <w:tmpl w:val="8A660494"/>
    <w:lvl w:ilvl="0" w:tplc="3DD0A2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E6CB8"/>
    <w:multiLevelType w:val="hybridMultilevel"/>
    <w:tmpl w:val="C786130E"/>
    <w:lvl w:ilvl="0" w:tplc="0AEC7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0"/>
    <w:rsid w:val="00016205"/>
    <w:rsid w:val="00103766"/>
    <w:rsid w:val="0015296B"/>
    <w:rsid w:val="001E16AF"/>
    <w:rsid w:val="002351A6"/>
    <w:rsid w:val="002F7620"/>
    <w:rsid w:val="004C72D8"/>
    <w:rsid w:val="004E3CFE"/>
    <w:rsid w:val="004F6A7B"/>
    <w:rsid w:val="005965A5"/>
    <w:rsid w:val="005C0171"/>
    <w:rsid w:val="006C3F82"/>
    <w:rsid w:val="00705129"/>
    <w:rsid w:val="00811BCD"/>
    <w:rsid w:val="00906415"/>
    <w:rsid w:val="009922CC"/>
    <w:rsid w:val="00A42B1D"/>
    <w:rsid w:val="00B71F4F"/>
    <w:rsid w:val="00C156EF"/>
    <w:rsid w:val="00C46014"/>
    <w:rsid w:val="00CC757F"/>
    <w:rsid w:val="00D23909"/>
    <w:rsid w:val="00D76969"/>
    <w:rsid w:val="00E072F0"/>
    <w:rsid w:val="00E34000"/>
    <w:rsid w:val="00E67DE8"/>
    <w:rsid w:val="00EA6E84"/>
    <w:rsid w:val="00EB6487"/>
    <w:rsid w:val="00EC374C"/>
    <w:rsid w:val="00F51C17"/>
    <w:rsid w:val="00F52E2F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072F0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E072F0"/>
    <w:rPr>
      <w:b/>
      <w:bCs/>
      <w:sz w:val="22"/>
    </w:rPr>
  </w:style>
  <w:style w:type="character" w:customStyle="1" w:styleId="CorpsdetexteCar">
    <w:name w:val="Corps de texte Car"/>
    <w:basedOn w:val="Policepardfaut"/>
    <w:link w:val="Corpsdetexte"/>
    <w:rsid w:val="00E072F0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rsid w:val="00E072F0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E072F0"/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0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62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20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23909"/>
    <w:rPr>
      <w:color w:val="0000FF" w:themeColor="hyperlink"/>
      <w:u w:val="single"/>
    </w:rPr>
  </w:style>
  <w:style w:type="character" w:customStyle="1" w:styleId="e24kjd">
    <w:name w:val="e24kjd"/>
    <w:basedOn w:val="Policepardfaut"/>
    <w:rsid w:val="00D2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072F0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E072F0"/>
    <w:rPr>
      <w:b/>
      <w:bCs/>
      <w:sz w:val="22"/>
    </w:rPr>
  </w:style>
  <w:style w:type="character" w:customStyle="1" w:styleId="CorpsdetexteCar">
    <w:name w:val="Corps de texte Car"/>
    <w:basedOn w:val="Policepardfaut"/>
    <w:link w:val="Corpsdetexte"/>
    <w:rsid w:val="00E072F0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rsid w:val="00E072F0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E072F0"/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0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62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20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23909"/>
    <w:rPr>
      <w:color w:val="0000FF" w:themeColor="hyperlink"/>
      <w:u w:val="single"/>
    </w:rPr>
  </w:style>
  <w:style w:type="character" w:customStyle="1" w:styleId="e24kjd">
    <w:name w:val="e24kjd"/>
    <w:basedOn w:val="Policepardfaut"/>
    <w:rsid w:val="00D2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ycee.hachette-education.com/pc/1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ycee.hachette-education.com/pc/1re/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17</cp:revision>
  <cp:lastPrinted>2020-02-04T10:50:00Z</cp:lastPrinted>
  <dcterms:created xsi:type="dcterms:W3CDTF">2019-08-06T13:17:00Z</dcterms:created>
  <dcterms:modified xsi:type="dcterms:W3CDTF">2020-03-23T11:39:00Z</dcterms:modified>
</cp:coreProperties>
</file>